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7E30B6E1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</w:t>
      </w:r>
      <w:r w:rsidR="00DD1FA4" w:rsidRPr="00DD1FA4">
        <w:rPr>
          <w:rFonts w:ascii="Arial" w:hAnsi="Arial" w:cs="Arial"/>
          <w:b/>
          <w:sz w:val="22"/>
          <w:szCs w:val="22"/>
        </w:rPr>
        <w:t>PR-PROF N°007-2023-CONADIS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02BDBFE3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DD1FA4">
        <w:rPr>
          <w:rFonts w:ascii="Arial" w:hAnsi="Arial" w:cs="Arial"/>
          <w:sz w:val="22"/>
          <w:szCs w:val="22"/>
        </w:rPr>
        <w:t xml:space="preserve">, debido a la ausencia de </w:t>
      </w:r>
      <w:r w:rsidR="004A3772" w:rsidRPr="00BA2F4D">
        <w:rPr>
          <w:rFonts w:ascii="Arial" w:hAnsi="Arial" w:cs="Arial"/>
          <w:sz w:val="22"/>
          <w:szCs w:val="22"/>
        </w:rPr>
        <w:t xml:space="preserve">postulantes, nos vemos obligados a </w:t>
      </w:r>
      <w:r w:rsidR="00960C45">
        <w:rPr>
          <w:rFonts w:ascii="Arial" w:hAnsi="Arial" w:cs="Arial"/>
          <w:sz w:val="22"/>
          <w:szCs w:val="22"/>
        </w:rPr>
        <w:t xml:space="preserve">realizar una segunda ampliación respecto a la </w:t>
      </w:r>
      <w:r w:rsidR="00DD1FA4">
        <w:rPr>
          <w:rFonts w:ascii="Arial" w:hAnsi="Arial" w:cs="Arial"/>
          <w:b/>
          <w:sz w:val="22"/>
          <w:szCs w:val="22"/>
          <w:u w:val="single"/>
        </w:rPr>
        <w:t xml:space="preserve">Presentación de Propuestas de Postulación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960C45">
        <w:rPr>
          <w:rFonts w:ascii="Arial" w:hAnsi="Arial" w:cs="Arial"/>
          <w:sz w:val="22"/>
          <w:szCs w:val="22"/>
        </w:rPr>
        <w:t>miércoles</w:t>
      </w:r>
      <w:bookmarkStart w:id="1" w:name="_GoBack"/>
      <w:bookmarkEnd w:id="1"/>
      <w:r w:rsidR="00DD1FA4">
        <w:rPr>
          <w:rFonts w:ascii="Arial" w:hAnsi="Arial" w:cs="Arial"/>
          <w:sz w:val="22"/>
          <w:szCs w:val="22"/>
        </w:rPr>
        <w:t xml:space="preserve"> </w:t>
      </w:r>
      <w:r w:rsidR="00960C45">
        <w:rPr>
          <w:rFonts w:ascii="Arial" w:hAnsi="Arial" w:cs="Arial"/>
          <w:sz w:val="22"/>
          <w:szCs w:val="22"/>
        </w:rPr>
        <w:t>22</w:t>
      </w:r>
      <w:r w:rsidR="00DB7FA5">
        <w:rPr>
          <w:rFonts w:ascii="Arial" w:hAnsi="Arial" w:cs="Arial"/>
          <w:sz w:val="22"/>
          <w:szCs w:val="22"/>
        </w:rPr>
        <w:t xml:space="preserve"> de </w:t>
      </w:r>
      <w:r w:rsidR="00ED7CC2">
        <w:rPr>
          <w:rFonts w:ascii="Arial" w:hAnsi="Arial" w:cs="Arial"/>
          <w:sz w:val="22"/>
          <w:szCs w:val="22"/>
        </w:rPr>
        <w:t>noviembre</w:t>
      </w:r>
      <w:r w:rsidR="00DB7FA5">
        <w:rPr>
          <w:rFonts w:ascii="Arial" w:hAnsi="Arial" w:cs="Arial"/>
          <w:sz w:val="22"/>
          <w:szCs w:val="22"/>
        </w:rPr>
        <w:t xml:space="preserve">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DD1FA4" w:rsidRPr="00DD1FA4">
        <w:rPr>
          <w:rFonts w:ascii="Arial" w:hAnsi="Arial" w:cs="Arial"/>
          <w:b/>
          <w:sz w:val="22"/>
          <w:szCs w:val="22"/>
        </w:rPr>
        <w:t>PR-PROF N°007-2023-CONADIS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6680B574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960C45">
        <w:rPr>
          <w:rFonts w:ascii="Arial" w:hAnsi="Arial" w:cs="Arial"/>
          <w:sz w:val="22"/>
          <w:szCs w:val="22"/>
        </w:rPr>
        <w:t>16</w:t>
      </w:r>
      <w:r w:rsidR="001F379F">
        <w:rPr>
          <w:rFonts w:ascii="Arial" w:hAnsi="Arial" w:cs="Arial"/>
          <w:sz w:val="22"/>
          <w:szCs w:val="22"/>
        </w:rPr>
        <w:t xml:space="preserve"> de noviembre de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C45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D1FA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485F-506E-4D98-97A7-0A95073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2023-11-07T11:15:00Z</cp:lastPrinted>
  <dcterms:created xsi:type="dcterms:W3CDTF">2023-11-17T13:11:00Z</dcterms:created>
  <dcterms:modified xsi:type="dcterms:W3CDTF">2023-11-17T13:11:00Z</dcterms:modified>
</cp:coreProperties>
</file>