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CA8E" w14:textId="77777777" w:rsidR="00291DC2" w:rsidRPr="00910270" w:rsidRDefault="00920149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920149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77777777" w:rsidR="00291DC2" w:rsidRPr="00910270" w:rsidRDefault="00920149">
      <w:pPr>
        <w:pStyle w:val="Ttulo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COMUNICADO</w:t>
      </w:r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216003A1" w14:textId="77777777" w:rsidR="00816596" w:rsidRDefault="00816596" w:rsidP="00816596">
      <w:pPr>
        <w:rPr>
          <w:rFonts w:cs="Arial"/>
          <w:color w:val="000000"/>
          <w:sz w:val="16"/>
          <w:szCs w:val="16"/>
          <w:lang w:val="pt-BR"/>
        </w:rPr>
      </w:pPr>
    </w:p>
    <w:p w14:paraId="7B78093B" w14:textId="5F876CFB" w:rsidR="00816596" w:rsidRDefault="00816596" w:rsidP="00816596">
      <w:pPr>
        <w:jc w:val="center"/>
        <w:rPr>
          <w:lang w:val="es-PE"/>
        </w:rPr>
      </w:pPr>
      <w:r>
        <w:rPr>
          <w:b/>
        </w:rPr>
        <w:t xml:space="preserve">PROCESO </w:t>
      </w:r>
      <w:r w:rsidR="00382D9A">
        <w:rPr>
          <w:b/>
        </w:rPr>
        <w:t>PR-PROFESIONAL</w:t>
      </w:r>
      <w:r>
        <w:rPr>
          <w:b/>
        </w:rPr>
        <w:t xml:space="preserve"> Nº </w:t>
      </w:r>
      <w:bookmarkStart w:id="0" w:name="OLE_LINK5"/>
      <w:bookmarkStart w:id="1" w:name="OLE_LINK6"/>
      <w:r w:rsidR="00382D9A">
        <w:rPr>
          <w:b/>
        </w:rPr>
        <w:t>004</w:t>
      </w:r>
      <w:r>
        <w:rPr>
          <w:b/>
        </w:rPr>
        <w:t>-2023–</w:t>
      </w:r>
      <w:bookmarkEnd w:id="0"/>
      <w:bookmarkEnd w:id="1"/>
      <w:r>
        <w:rPr>
          <w:b/>
        </w:rPr>
        <w:t>CONADIS</w:t>
      </w:r>
    </w:p>
    <w:p w14:paraId="47072328" w14:textId="77777777" w:rsidR="00816596" w:rsidRDefault="00816596" w:rsidP="0081659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CONVOCATORIA PARA LA CONTRATACIÓN ADMINISTRATIVA DE SERVICIOS DE </w:t>
      </w:r>
    </w:p>
    <w:p w14:paraId="77DC7FC8" w14:textId="14D1A799" w:rsidR="00816596" w:rsidRPr="00816596" w:rsidRDefault="00816596" w:rsidP="00816596">
      <w:pPr>
        <w:jc w:val="center"/>
      </w:pPr>
      <w:bookmarkStart w:id="2" w:name="_Hlk125464433"/>
      <w:bookmarkStart w:id="3" w:name="_Hlk130396642"/>
      <w:r w:rsidRPr="00816596">
        <w:rPr>
          <w:b/>
          <w:bCs/>
        </w:rPr>
        <w:t>UN/A (01</w:t>
      </w:r>
      <w:r w:rsidR="00684BFB">
        <w:rPr>
          <w:b/>
          <w:bCs/>
        </w:rPr>
        <w:t xml:space="preserve">) </w:t>
      </w:r>
      <w:r w:rsidR="00382D9A">
        <w:rPr>
          <w:b/>
          <w:bCs/>
        </w:rPr>
        <w:t xml:space="preserve">PRACTICANTE </w:t>
      </w:r>
      <w:proofErr w:type="gramStart"/>
      <w:r w:rsidR="00382D9A">
        <w:rPr>
          <w:b/>
          <w:bCs/>
        </w:rPr>
        <w:t>PROFESIONAL</w:t>
      </w:r>
      <w:r w:rsidR="00864C9F">
        <w:rPr>
          <w:b/>
          <w:bCs/>
        </w:rPr>
        <w:t xml:space="preserve"> </w:t>
      </w:r>
      <w:r w:rsidRPr="00816596">
        <w:rPr>
          <w:b/>
          <w:bCs/>
        </w:rPr>
        <w:t xml:space="preserve"> PARA</w:t>
      </w:r>
      <w:proofErr w:type="gramEnd"/>
      <w:r w:rsidRPr="00816596">
        <w:rPr>
          <w:b/>
          <w:bCs/>
        </w:rPr>
        <w:t xml:space="preserve"> LA </w:t>
      </w:r>
      <w:bookmarkEnd w:id="2"/>
      <w:bookmarkEnd w:id="3"/>
      <w:r w:rsidR="00382D9A" w:rsidRPr="00382D9A">
        <w:rPr>
          <w:b/>
          <w:bCs/>
        </w:rPr>
        <w:t>UNIDAD FUNCIONAL DE ATENCIÓN AL CIUDADANO Y  GESTIÓN DOCUMENTAL</w:t>
      </w:r>
    </w:p>
    <w:p w14:paraId="611F1C15" w14:textId="77777777" w:rsidR="00816596" w:rsidRPr="00816596" w:rsidRDefault="00816596" w:rsidP="00816596">
      <w:pPr>
        <w:jc w:val="center"/>
      </w:pPr>
    </w:p>
    <w:p w14:paraId="0185385C" w14:textId="7367DE32" w:rsidR="00816596" w:rsidRDefault="00816596" w:rsidP="00816596">
      <w:pPr>
        <w:jc w:val="center"/>
      </w:pPr>
      <w:r>
        <w:t xml:space="preserve">SE COMUNICA A TODOS LOS POSTULANTES, </w:t>
      </w:r>
      <w:proofErr w:type="gramStart"/>
      <w:r>
        <w:t>QUE  EL</w:t>
      </w:r>
      <w:proofErr w:type="gramEnd"/>
      <w:r>
        <w:t xml:space="preserve"> CRONOGRAMA DEL PRESENTE PROCESO SE HA MODIFICADO</w:t>
      </w:r>
      <w:r w:rsidR="009626C4">
        <w:t xml:space="preserve"> EN LAS SIGUIENTES ETAPAS</w:t>
      </w:r>
      <w:r>
        <w:t>, QUEDANDO DE LA SIGUIENTE MANERA:</w:t>
      </w:r>
    </w:p>
    <w:p w14:paraId="6ECFD605" w14:textId="77777777" w:rsidR="00816596" w:rsidRDefault="00816596" w:rsidP="00816596"/>
    <w:p w14:paraId="36526B4A" w14:textId="77777777" w:rsidR="00816596" w:rsidRDefault="00816596" w:rsidP="00816596">
      <w:pPr>
        <w:pStyle w:val="Prrafodelista"/>
        <w:ind w:left="567"/>
      </w:pPr>
      <w:r>
        <w:rPr>
          <w:b/>
        </w:rPr>
        <w:t>CRONOGRAMA Y ETAPAS DEL PROCESO</w:t>
      </w:r>
    </w:p>
    <w:p w14:paraId="16B56825" w14:textId="0A7A7F7B" w:rsidR="003010AD" w:rsidRPr="00910270" w:rsidRDefault="003010AD" w:rsidP="00A3191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410"/>
      </w:tblGrid>
      <w:tr w:rsidR="00382D9A" w:rsidRPr="00910270" w14:paraId="78335B92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9436" w14:textId="77777777" w:rsidR="00382D9A" w:rsidRPr="00003BDD" w:rsidRDefault="00382D9A" w:rsidP="00382D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02876BB" w14:textId="3E4ACE08" w:rsidR="00382D9A" w:rsidRPr="00382D9A" w:rsidRDefault="00382D9A" w:rsidP="00382D9A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3BDD">
              <w:t>La publicación de resultados finales</w:t>
            </w:r>
            <w:r w:rsidRPr="00003BDD">
              <w:rPr>
                <w:bCs/>
              </w:rPr>
              <w:t xml:space="preserve"> se efectuará a través de</w:t>
            </w:r>
            <w:r>
              <w:rPr>
                <w:bCs/>
              </w:rPr>
              <w:t xml:space="preserve"> la página web del </w:t>
            </w:r>
            <w:r w:rsidRPr="00003BDD">
              <w:rPr>
                <w:bCs/>
              </w:rPr>
              <w:t>CONADIS:</w:t>
            </w:r>
            <w:r>
              <w:rPr>
                <w:bCs/>
              </w:rPr>
              <w:t xml:space="preserve"> sección “Convocatorias de trabajo”</w:t>
            </w:r>
            <w:r>
              <w:rPr>
                <w:rStyle w:val="Hipervnculo"/>
              </w:rPr>
              <w:t xml:space="preserve"> </w:t>
            </w:r>
            <w:r>
              <w:t xml:space="preserve">luego deberá Ir a convocatorias: </w:t>
            </w:r>
            <w:hyperlink r:id="rId5" w:history="1">
              <w:r w:rsidRPr="009C2ACC">
                <w:rPr>
                  <w:rStyle w:val="Hipervnculo"/>
                  <w:color w:val="002060"/>
                </w:rPr>
                <w:t>https://siscas.conadisperu.gob.pe/</w:t>
              </w:r>
            </w:hyperlink>
            <w:r w:rsidRPr="009C2ACC">
              <w:rPr>
                <w:color w:val="002060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D779" w14:textId="5552242F" w:rsidR="00382D9A" w:rsidRPr="00910270" w:rsidRDefault="00382D9A" w:rsidP="00382D9A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Cs/>
              </w:rPr>
              <w:t>05</w:t>
            </w:r>
            <w:r>
              <w:rPr>
                <w:bCs/>
              </w:rPr>
              <w:t xml:space="preserve"> de mayo de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1A65" w14:textId="5BF712E0" w:rsidR="00382D9A" w:rsidRPr="00910270" w:rsidRDefault="00382D9A" w:rsidP="00382D9A">
            <w:pPr>
              <w:spacing w:after="160" w:line="259" w:lineRule="auto"/>
              <w:ind w:hanging="2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3BDD">
              <w:rPr>
                <w:bCs/>
              </w:rPr>
              <w:t>Unidad de Recursos Humanos</w:t>
            </w:r>
          </w:p>
        </w:tc>
      </w:tr>
      <w:tr w:rsidR="00382D9A" w:rsidRPr="00910270" w14:paraId="56BB62BD" w14:textId="77777777" w:rsidTr="00DA2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D0D6" w14:textId="77777777" w:rsidR="00382D9A" w:rsidRPr="00003BDD" w:rsidRDefault="00382D9A" w:rsidP="00382D9A">
            <w:pPr>
              <w:pStyle w:val="Prrafodelista"/>
              <w:jc w:val="both"/>
              <w:rPr>
                <w:b/>
              </w:rPr>
            </w:pPr>
            <w:r w:rsidRPr="00003BDD">
              <w:rPr>
                <w:b/>
              </w:rPr>
              <w:t xml:space="preserve">Suscripción del </w:t>
            </w:r>
            <w:r>
              <w:rPr>
                <w:b/>
              </w:rPr>
              <w:t>Convenio</w:t>
            </w:r>
            <w:r w:rsidRPr="00003BDD">
              <w:rPr>
                <w:b/>
              </w:rPr>
              <w:t xml:space="preserve"> </w:t>
            </w:r>
          </w:p>
          <w:p w14:paraId="28ED0356" w14:textId="25A39C54" w:rsidR="00382D9A" w:rsidRPr="00003BDD" w:rsidRDefault="00382D9A" w:rsidP="00382D9A">
            <w:pPr>
              <w:pStyle w:val="Textoindependiente"/>
              <w:jc w:val="both"/>
              <w:rPr>
                <w:b/>
                <w:lang w:val="es-PE"/>
              </w:rPr>
            </w:pPr>
            <w:r w:rsidRPr="00382D9A">
              <w:rPr>
                <w:bCs/>
                <w:sz w:val="22"/>
                <w:szCs w:val="22"/>
              </w:rPr>
              <w:t>Oficina de Recursos Humanos de CONADIS, Jr. Juan de Arona 151, San Isidro.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B9C8" w14:textId="10B0FC4A" w:rsidR="00382D9A" w:rsidRDefault="00382D9A" w:rsidP="00382D9A">
            <w:pPr>
              <w:spacing w:after="160" w:line="259" w:lineRule="auto"/>
              <w:ind w:hanging="2"/>
              <w:contextualSpacing/>
              <w:jc w:val="both"/>
              <w:rPr>
                <w:bCs/>
              </w:rPr>
            </w:pPr>
            <w:r>
              <w:rPr>
                <w:bCs/>
              </w:rPr>
              <w:t>Dentro de los 5 días hábiles posteriores a la publicación de los resultados finales.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8B2" w14:textId="70CB5814" w:rsidR="00382D9A" w:rsidRPr="00003BDD" w:rsidRDefault="00382D9A" w:rsidP="00382D9A">
            <w:pPr>
              <w:spacing w:after="160" w:line="259" w:lineRule="auto"/>
              <w:ind w:hanging="2"/>
              <w:contextualSpacing/>
              <w:jc w:val="both"/>
              <w:rPr>
                <w:bCs/>
              </w:rPr>
            </w:pPr>
            <w:r w:rsidRPr="00003BDD">
              <w:rPr>
                <w:bCs/>
              </w:rPr>
              <w:t>Unidad de Recursos Humanos</w:t>
            </w:r>
          </w:p>
        </w:tc>
      </w:tr>
    </w:tbl>
    <w:p w14:paraId="5E9D3D7E" w14:textId="77777777" w:rsidR="00382D9A" w:rsidRDefault="00382D9A" w:rsidP="006F5D3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1583F9A" w14:textId="4049ED96" w:rsidR="00291DC2" w:rsidRPr="00910270" w:rsidRDefault="0092014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910270">
        <w:rPr>
          <w:rFonts w:ascii="Arial" w:hAnsi="Arial" w:cs="Arial"/>
          <w:sz w:val="20"/>
          <w:szCs w:val="20"/>
        </w:rPr>
        <w:t xml:space="preserve">Lima, </w:t>
      </w:r>
      <w:r w:rsidR="009626C4">
        <w:rPr>
          <w:rFonts w:ascii="Arial" w:hAnsi="Arial" w:cs="Arial"/>
          <w:sz w:val="20"/>
          <w:szCs w:val="20"/>
        </w:rPr>
        <w:t>0</w:t>
      </w:r>
      <w:r w:rsidR="00850D19">
        <w:rPr>
          <w:rFonts w:ascii="Arial" w:hAnsi="Arial" w:cs="Arial"/>
          <w:sz w:val="20"/>
          <w:szCs w:val="20"/>
        </w:rPr>
        <w:t>4</w:t>
      </w:r>
      <w:r w:rsidR="009626C4">
        <w:rPr>
          <w:rFonts w:ascii="Arial" w:hAnsi="Arial" w:cs="Arial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9626C4">
        <w:rPr>
          <w:rFonts w:ascii="Arial" w:hAnsi="Arial" w:cs="Arial"/>
          <w:sz w:val="20"/>
          <w:szCs w:val="20"/>
        </w:rPr>
        <w:t>mayo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2EE1AED6" w14:textId="2B95E3AA" w:rsidR="00291DC2" w:rsidRPr="00816596" w:rsidRDefault="008008C6" w:rsidP="0081659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</w:t>
      </w: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 w:rsidSect="00816596">
          <w:type w:val="continuous"/>
          <w:pgSz w:w="11910" w:h="16840"/>
          <w:pgMar w:top="280" w:right="980" w:bottom="568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382D9A">
      <w:pPr>
        <w:jc w:val="right"/>
        <w:rPr>
          <w:sz w:val="14"/>
        </w:rPr>
      </w:pPr>
      <w:hyperlink r:id="rId6">
        <w:r w:rsidR="00920149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920149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lastRenderedPageBreak/>
        <w:t>Av. Arequipa Nº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20C4E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2"/>
    <w:rsid w:val="00053DC8"/>
    <w:rsid w:val="00145715"/>
    <w:rsid w:val="0016619E"/>
    <w:rsid w:val="001D696B"/>
    <w:rsid w:val="0023612C"/>
    <w:rsid w:val="0026273C"/>
    <w:rsid w:val="00291DC2"/>
    <w:rsid w:val="003010AD"/>
    <w:rsid w:val="00382D9A"/>
    <w:rsid w:val="00412272"/>
    <w:rsid w:val="005157D1"/>
    <w:rsid w:val="00684BFB"/>
    <w:rsid w:val="006F5D36"/>
    <w:rsid w:val="00765798"/>
    <w:rsid w:val="007700E6"/>
    <w:rsid w:val="007E3851"/>
    <w:rsid w:val="008008C6"/>
    <w:rsid w:val="00816596"/>
    <w:rsid w:val="00850D19"/>
    <w:rsid w:val="00864C9F"/>
    <w:rsid w:val="00910270"/>
    <w:rsid w:val="00920149"/>
    <w:rsid w:val="009626C4"/>
    <w:rsid w:val="00A31915"/>
    <w:rsid w:val="00A86921"/>
    <w:rsid w:val="00B343F4"/>
    <w:rsid w:val="00B52D72"/>
    <w:rsid w:val="00BA2F57"/>
    <w:rsid w:val="00C02A45"/>
    <w:rsid w:val="00C87962"/>
    <w:rsid w:val="00CA2AC2"/>
    <w:rsid w:val="00EB5BA5"/>
    <w:rsid w:val="00EE6B5F"/>
    <w:rsid w:val="00F94136"/>
    <w:rsid w:val="00FE15F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locked/>
    <w:rsid w:val="00816596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382D9A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character" w:styleId="Hipervnculo">
    <w:name w:val="Hyperlink"/>
    <w:uiPriority w:val="99"/>
    <w:unhideWhenUsed/>
    <w:rsid w:val="0038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adisperu.gob.pe/" TargetMode="External"/><Relationship Id="rId5" Type="http://schemas.openxmlformats.org/officeDocument/2006/relationships/hyperlink" Target="https://siscas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Donayre</cp:lastModifiedBy>
  <cp:revision>2</cp:revision>
  <cp:lastPrinted>2023-05-05T03:10:00Z</cp:lastPrinted>
  <dcterms:created xsi:type="dcterms:W3CDTF">2023-05-05T09:53:00Z</dcterms:created>
  <dcterms:modified xsi:type="dcterms:W3CDTF">2023-05-05T09:53:00Z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