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176" w:type="dxa"/>
        <w:tblInd w:w="8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2629AA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B1753" w14:textId="77777777" w:rsidR="002629AA" w:rsidRDefault="002629AA" w:rsidP="00FD7795">
            <w:pPr>
              <w:jc w:val="center"/>
              <w:rPr>
                <w:rFonts w:asciiTheme="minorHAnsi" w:hAnsiTheme="minorHAnsi"/>
                <w:b/>
              </w:rPr>
            </w:pPr>
          </w:p>
          <w:p w14:paraId="7DD0F2CF" w14:textId="77777777" w:rsidR="00FD7795" w:rsidRPr="00FD7795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PROCESO DE CONVOCATORIA PRÁCTICAS</w:t>
            </w:r>
          </w:p>
          <w:p w14:paraId="31180312" w14:textId="415A119C" w:rsidR="00717750" w:rsidRDefault="00FD7795" w:rsidP="00FD7795">
            <w:pPr>
              <w:jc w:val="center"/>
              <w:rPr>
                <w:rFonts w:asciiTheme="minorHAnsi" w:hAnsiTheme="minorHAnsi"/>
                <w:b/>
              </w:rPr>
            </w:pPr>
            <w:r w:rsidRPr="00FD7795">
              <w:rPr>
                <w:rFonts w:asciiTheme="minorHAnsi" w:hAnsiTheme="minorHAnsi"/>
                <w:b/>
              </w:rPr>
              <w:t>PROFESIONALES N° 0</w:t>
            </w:r>
            <w:r w:rsidR="006B6F5F">
              <w:rPr>
                <w:rFonts w:asciiTheme="minorHAnsi" w:hAnsiTheme="minorHAnsi"/>
                <w:b/>
              </w:rPr>
              <w:t>0</w:t>
            </w:r>
            <w:r w:rsidR="00A24709">
              <w:rPr>
                <w:rFonts w:asciiTheme="minorHAnsi" w:hAnsiTheme="minorHAnsi"/>
                <w:b/>
              </w:rPr>
              <w:t>2</w:t>
            </w:r>
            <w:r w:rsidRPr="00FD7795">
              <w:rPr>
                <w:rFonts w:asciiTheme="minorHAnsi" w:hAnsiTheme="minorHAnsi"/>
                <w:b/>
              </w:rPr>
              <w:t>-202</w:t>
            </w:r>
            <w:r w:rsidR="006B6F5F">
              <w:rPr>
                <w:rFonts w:asciiTheme="minorHAnsi" w:hAnsiTheme="minorHAnsi"/>
                <w:b/>
              </w:rPr>
              <w:t>5</w:t>
            </w:r>
            <w:r w:rsidRPr="00FD7795">
              <w:rPr>
                <w:rFonts w:asciiTheme="minorHAnsi" w:hAnsiTheme="minorHAnsi"/>
                <w:b/>
              </w:rPr>
              <w:t>-CONADIS</w:t>
            </w: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2629AA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D783F" w14:textId="77777777" w:rsidR="006B6F5F" w:rsidRDefault="006B6F5F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72714FE5" w14:textId="77777777" w:rsidR="006B6F5F" w:rsidRDefault="006B6F5F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</w:p>
          <w:p w14:paraId="58A7B818" w14:textId="4BFAE007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7B201" w14:textId="77777777" w:rsidR="006B6F5F" w:rsidRDefault="006B6F5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07718240" w14:textId="77777777" w:rsidR="006B6F5F" w:rsidRDefault="006B6F5F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</w:p>
          <w:p w14:paraId="354E5D37" w14:textId="4F04D523" w:rsidR="00D2608D" w:rsidRPr="00FD7795" w:rsidRDefault="00FD7795" w:rsidP="00D2608D">
            <w:pPr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FD7795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val="es-PE" w:eastAsia="es-PE"/>
              </w:rPr>
              <w:t>PRACTICANTE PROFESIONAL</w:t>
            </w:r>
          </w:p>
        </w:tc>
      </w:tr>
      <w:tr w:rsidR="00D2608D" w:rsidRPr="004E59DE" w14:paraId="19103154" w14:textId="77777777" w:rsidTr="002629AA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7AB4B4" w14:textId="77777777" w:rsidR="00A24709" w:rsidRPr="00A24709" w:rsidRDefault="00A24709" w:rsidP="00A24709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</w:pPr>
            <w:r w:rsidRPr="00A24709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DIRECCIÓN DE SEGUIMIENTO DE POLÍTICAS Y</w:t>
            </w:r>
          </w:p>
          <w:p w14:paraId="680B6AE1" w14:textId="2973295F" w:rsidR="00125B12" w:rsidRPr="00FD7795" w:rsidRDefault="00A24709" w:rsidP="00A24709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A24709">
              <w:rPr>
                <w:rFonts w:asciiTheme="minorHAnsi" w:hAnsiTheme="minorHAnsi" w:cstheme="minorHAnsi"/>
                <w:b/>
                <w:sz w:val="22"/>
                <w:szCs w:val="22"/>
                <w:lang w:val="es-PE"/>
              </w:rPr>
              <w:t>GENERACIÓN DE EVIDENCIA</w:t>
            </w:r>
          </w:p>
        </w:tc>
      </w:tr>
      <w:tr w:rsidR="00D2608D" w:rsidRPr="00287420" w14:paraId="23F2AD59" w14:textId="77777777" w:rsidTr="002629AA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1A2DBDBB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2629AA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2629AA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B808A6" w14:paraId="2BB6E1D0" w14:textId="77777777" w:rsidTr="00F16DBE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FE08" w14:textId="28D87868" w:rsidR="00B808A6" w:rsidRPr="00B31683" w:rsidRDefault="00B808A6" w:rsidP="00B80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B652F8" w14:textId="2758A1D5" w:rsidR="00B808A6" w:rsidRPr="00B808A6" w:rsidRDefault="00B808A6" w:rsidP="00B808A6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B808A6">
              <w:rPr>
                <w:rFonts w:asciiTheme="minorHAnsi" w:hAnsiTheme="minorHAnsi" w:cstheme="minorHAnsi"/>
                <w:sz w:val="18"/>
                <w:szCs w:val="18"/>
              </w:rPr>
              <w:t>GUILLEN PANIURA ANALUCIA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DAAC" w14:textId="2C7D6A65" w:rsidR="00B808A6" w:rsidRPr="00B31683" w:rsidRDefault="00B808A6" w:rsidP="00B808A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34.00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C596" w14:textId="7C2F4C16" w:rsidR="00B808A6" w:rsidRPr="00B31683" w:rsidRDefault="00B808A6" w:rsidP="00B808A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 xml:space="preserve">NO </w:t>
            </w: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  <w:tr w:rsidR="00B808A6" w14:paraId="50186818" w14:textId="77777777" w:rsidTr="00F16DBE">
        <w:trPr>
          <w:gridAfter w:val="3"/>
          <w:wAfter w:w="5152" w:type="dxa"/>
          <w:trHeight w:val="2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1A5A2" w14:textId="1211EF08" w:rsidR="00B808A6" w:rsidRPr="00B31683" w:rsidRDefault="00B808A6" w:rsidP="00B80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BECC1" w14:textId="1077C220" w:rsidR="00B808A6" w:rsidRPr="00B808A6" w:rsidRDefault="00B808A6" w:rsidP="00B808A6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B808A6">
              <w:rPr>
                <w:rFonts w:asciiTheme="minorHAnsi" w:hAnsiTheme="minorHAnsi" w:cstheme="minorHAnsi"/>
                <w:sz w:val="18"/>
                <w:szCs w:val="18"/>
              </w:rPr>
              <w:t>LOPEZ RECHARTE JOEL FELICIANO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F664BA" w14:textId="06DC4B04" w:rsidR="00B808A6" w:rsidRPr="00B31683" w:rsidRDefault="00B808A6" w:rsidP="00B808A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41.67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31BF" w14:textId="273F95DD" w:rsidR="00B808A6" w:rsidRPr="00B31683" w:rsidRDefault="00B808A6" w:rsidP="00B808A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B808A6" w14:paraId="280289C8" w14:textId="77777777" w:rsidTr="00F16DBE">
        <w:trPr>
          <w:gridAfter w:val="3"/>
          <w:wAfter w:w="5152" w:type="dxa"/>
          <w:trHeight w:val="37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365C" w14:textId="3DB6F791" w:rsidR="00B808A6" w:rsidRPr="00B31683" w:rsidRDefault="00B808A6" w:rsidP="00B80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858DD" w14:textId="1FAF6A4F" w:rsidR="00B808A6" w:rsidRPr="00B808A6" w:rsidRDefault="00B808A6" w:rsidP="00B808A6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B808A6">
              <w:rPr>
                <w:rFonts w:asciiTheme="minorHAnsi" w:hAnsiTheme="minorHAnsi" w:cstheme="minorHAnsi"/>
                <w:sz w:val="18"/>
                <w:szCs w:val="18"/>
              </w:rPr>
              <w:t>NOMBERTO LOZADA MARIELA XIOMARA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5F046" w14:textId="24FA414C" w:rsidR="00B808A6" w:rsidRPr="00B31683" w:rsidRDefault="00B808A6" w:rsidP="00B808A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49.33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F8D0A" w14:textId="5C9BA349" w:rsidR="00B808A6" w:rsidRPr="00B31683" w:rsidRDefault="00B808A6" w:rsidP="00B808A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B808A6" w14:paraId="443619E1" w14:textId="77777777" w:rsidTr="002629AA">
        <w:trPr>
          <w:gridAfter w:val="3"/>
          <w:wAfter w:w="5152" w:type="dxa"/>
          <w:trHeight w:val="2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CA2" w14:textId="6B07487C" w:rsidR="00B808A6" w:rsidRPr="00B31683" w:rsidRDefault="00B808A6" w:rsidP="00B80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BE78F" w14:textId="123ECBF3" w:rsidR="00B808A6" w:rsidRPr="00B808A6" w:rsidRDefault="00B808A6" w:rsidP="00B808A6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B808A6">
              <w:rPr>
                <w:rFonts w:asciiTheme="minorHAnsi" w:hAnsiTheme="minorHAnsi" w:cstheme="minorHAnsi"/>
                <w:sz w:val="18"/>
                <w:szCs w:val="18"/>
              </w:rPr>
              <w:t>PANAQUÉ DOMÍNGUEZ MARCELA NAOMI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F4872" w14:textId="57E670A9" w:rsidR="00B808A6" w:rsidRPr="00B31683" w:rsidRDefault="00B808A6" w:rsidP="00B808A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39.67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BAE" w14:textId="3FEB9D7D" w:rsidR="00B808A6" w:rsidRPr="00B31683" w:rsidRDefault="00B808A6" w:rsidP="00B808A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B808A6" w14:paraId="6A4DE4C0" w14:textId="77777777" w:rsidTr="00F16DBE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B9425" w14:textId="43F7EFBE" w:rsidR="00B808A6" w:rsidRPr="00B31683" w:rsidRDefault="00B808A6" w:rsidP="00B80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Cs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BF2D41" w14:textId="6C7B52C3" w:rsidR="00B808A6" w:rsidRPr="00B808A6" w:rsidRDefault="00B808A6" w:rsidP="00B808A6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B808A6">
              <w:rPr>
                <w:rFonts w:asciiTheme="minorHAnsi" w:hAnsiTheme="minorHAnsi" w:cstheme="minorHAnsi"/>
                <w:sz w:val="18"/>
                <w:szCs w:val="18"/>
              </w:rPr>
              <w:t>QUISPE QUISPE DARA JARITZA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7D9F9" w14:textId="0F3B1EBB" w:rsidR="00B808A6" w:rsidRPr="00B31683" w:rsidRDefault="00B808A6" w:rsidP="00B808A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46.67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20A9D" w14:textId="6B61113F" w:rsidR="00B808A6" w:rsidRPr="00B31683" w:rsidRDefault="00B808A6" w:rsidP="00B808A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NO APTO</w:t>
            </w:r>
          </w:p>
        </w:tc>
      </w:tr>
      <w:tr w:rsidR="00B808A6" w:rsidRPr="00B31683" w14:paraId="1C70AEE9" w14:textId="77777777" w:rsidTr="00F16DBE">
        <w:trPr>
          <w:gridAfter w:val="3"/>
          <w:wAfter w:w="5152" w:type="dxa"/>
          <w:trHeight w:val="34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ADEE6" w14:textId="77777777" w:rsidR="00B808A6" w:rsidRPr="00B808A6" w:rsidRDefault="00B808A6" w:rsidP="00B808A6">
            <w:pPr>
              <w:suppressAutoHyphens w:val="0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</w:pPr>
            <w:r w:rsidRPr="00B31683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val="es-MX" w:eastAsia="es-MX"/>
              </w:rPr>
              <w:t>5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5DD8B" w14:textId="2375178A" w:rsidR="00B808A6" w:rsidRPr="00B808A6" w:rsidRDefault="00B808A6" w:rsidP="00B808A6">
            <w:pPr>
              <w:suppressAutoHyphens w:val="0"/>
              <w:rPr>
                <w:rFonts w:asciiTheme="minorHAnsi" w:hAnsiTheme="minorHAnsi" w:cstheme="minorHAnsi"/>
                <w:sz w:val="18"/>
                <w:szCs w:val="18"/>
                <w:lang w:val="es-PE" w:eastAsia="es-PE"/>
              </w:rPr>
            </w:pPr>
            <w:r w:rsidRPr="00B808A6">
              <w:rPr>
                <w:rFonts w:asciiTheme="minorHAnsi" w:hAnsiTheme="minorHAnsi" w:cstheme="minorHAnsi"/>
                <w:sz w:val="18"/>
                <w:szCs w:val="18"/>
              </w:rPr>
              <w:t>TAFUR DAVILA XIOMARA JESUS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D0FBFA" w14:textId="15D14586" w:rsidR="00B808A6" w:rsidRPr="00B31683" w:rsidRDefault="00B808A6" w:rsidP="00B808A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52</w:t>
            </w:r>
            <w:r w:rsidR="0032204A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FB35C" w14:textId="77777777" w:rsidR="00B808A6" w:rsidRPr="00B31683" w:rsidRDefault="00B808A6" w:rsidP="00B808A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</w:pPr>
            <w:r w:rsidRPr="00B31683">
              <w:rPr>
                <w:rFonts w:asciiTheme="minorHAnsi" w:eastAsia="Times New Roman" w:hAnsiTheme="minorHAnsi" w:cstheme="minorHAnsi"/>
                <w:bCs/>
                <w:color w:val="000000"/>
                <w:sz w:val="18"/>
                <w:szCs w:val="18"/>
                <w:lang w:val="es-PE" w:eastAsia="es-PE"/>
              </w:rPr>
              <w:t>APTO</w:t>
            </w:r>
          </w:p>
        </w:tc>
      </w:tr>
    </w:tbl>
    <w:p w14:paraId="0FC592C7" w14:textId="01DCBF4D" w:rsidR="00D2608D" w:rsidRDefault="00D2608D" w:rsidP="00E453FF"/>
    <w:p w14:paraId="0CA3AE2A" w14:textId="7E5D35C8" w:rsidR="00B808A6" w:rsidRDefault="00B808A6" w:rsidP="00E453FF"/>
    <w:p w14:paraId="58E53727" w14:textId="77777777" w:rsidR="00B808A6" w:rsidRDefault="00B808A6" w:rsidP="00E453FF"/>
    <w:p w14:paraId="78CA85D2" w14:textId="30864535" w:rsidR="00DC64DE" w:rsidRDefault="002629AA" w:rsidP="00DC64DE">
      <w:pPr>
        <w:ind w:left="709"/>
      </w:pPr>
      <w:r>
        <w:rPr>
          <w:rFonts w:asciiTheme="minorHAnsi" w:hAnsiTheme="minorHAnsi" w:cstheme="minorHAnsi"/>
          <w:sz w:val="22"/>
          <w:szCs w:val="22"/>
        </w:rPr>
        <w:t xml:space="preserve">    C</w:t>
      </w:r>
      <w:r w:rsidR="00DC64DE" w:rsidRPr="00C70ED4">
        <w:rPr>
          <w:rFonts w:asciiTheme="minorHAnsi" w:hAnsiTheme="minorHAnsi" w:cstheme="minorHAnsi"/>
          <w:sz w:val="22"/>
          <w:szCs w:val="22"/>
        </w:rPr>
        <w:t xml:space="preserve">abe señalar que el puntaje mínimo </w:t>
      </w:r>
      <w:r w:rsidR="00DC64DE">
        <w:rPr>
          <w:rFonts w:asciiTheme="minorHAnsi" w:hAnsiTheme="minorHAnsi" w:cstheme="minorHAnsi"/>
          <w:sz w:val="22"/>
          <w:szCs w:val="22"/>
        </w:rPr>
        <w:t xml:space="preserve">en la etapa de entrevista personal es </w:t>
      </w:r>
      <w:r w:rsidR="00DC64DE" w:rsidRPr="00C70ED4">
        <w:rPr>
          <w:rFonts w:asciiTheme="minorHAnsi" w:hAnsiTheme="minorHAnsi" w:cstheme="minorHAnsi"/>
          <w:sz w:val="22"/>
          <w:szCs w:val="22"/>
        </w:rPr>
        <w:t>de 50 puntos</w:t>
      </w:r>
      <w:r w:rsidR="00DC64DE">
        <w:t>.</w:t>
      </w:r>
    </w:p>
    <w:p w14:paraId="31DEF017" w14:textId="50AD602C" w:rsidR="00AB44F0" w:rsidRDefault="00AB44F0" w:rsidP="00E453FF">
      <w:pPr>
        <w:rPr>
          <w:rFonts w:asciiTheme="minorHAnsi" w:hAnsiTheme="minorHAnsi"/>
        </w:rPr>
      </w:pPr>
    </w:p>
    <w:p w14:paraId="139C855C" w14:textId="13B6C9BB" w:rsidR="007E4A55" w:rsidRPr="002629AA" w:rsidRDefault="002629AA" w:rsidP="00E453FF">
      <w:pPr>
        <w:rPr>
          <w:rFonts w:asciiTheme="minorHAnsi" w:hAnsiTheme="minorHAnsi"/>
          <w:b/>
          <w:sz w:val="22"/>
          <w:szCs w:val="22"/>
        </w:rPr>
      </w:pPr>
      <w:r w:rsidRPr="002629AA">
        <w:rPr>
          <w:rFonts w:asciiTheme="minorHAnsi" w:hAnsiTheme="minorHAnsi"/>
          <w:sz w:val="22"/>
          <w:szCs w:val="22"/>
        </w:rPr>
        <w:t xml:space="preserve">       </w:t>
      </w:r>
      <w:r w:rsidR="00D2608D" w:rsidRPr="002629AA">
        <w:rPr>
          <w:rFonts w:asciiTheme="minorHAnsi" w:hAnsiTheme="minorHAnsi"/>
          <w:sz w:val="22"/>
          <w:szCs w:val="22"/>
        </w:rPr>
        <w:t xml:space="preserve">         </w:t>
      </w:r>
      <w:r w:rsidR="00AD74CE" w:rsidRPr="002629AA">
        <w:rPr>
          <w:rFonts w:asciiTheme="minorHAnsi" w:hAnsiTheme="minorHAnsi"/>
          <w:sz w:val="22"/>
          <w:szCs w:val="22"/>
        </w:rPr>
        <w:t xml:space="preserve">  </w:t>
      </w:r>
      <w:r w:rsidR="003814B9" w:rsidRPr="002629AA">
        <w:rPr>
          <w:rFonts w:asciiTheme="minorHAnsi" w:hAnsiTheme="minorHAnsi"/>
          <w:sz w:val="22"/>
          <w:szCs w:val="22"/>
        </w:rPr>
        <w:t xml:space="preserve">Lima, </w:t>
      </w:r>
      <w:r w:rsidR="00A24709">
        <w:rPr>
          <w:rFonts w:asciiTheme="minorHAnsi" w:hAnsiTheme="minorHAnsi"/>
          <w:sz w:val="22"/>
          <w:szCs w:val="22"/>
        </w:rPr>
        <w:t>03</w:t>
      </w:r>
      <w:r w:rsidR="003814B9" w:rsidRPr="002629AA">
        <w:rPr>
          <w:rFonts w:asciiTheme="minorHAnsi" w:hAnsiTheme="minorHAnsi"/>
          <w:sz w:val="22"/>
          <w:szCs w:val="22"/>
        </w:rPr>
        <w:t xml:space="preserve"> de </w:t>
      </w:r>
      <w:r w:rsidR="00A24709">
        <w:rPr>
          <w:rFonts w:asciiTheme="minorHAnsi" w:hAnsiTheme="minorHAnsi"/>
          <w:sz w:val="22"/>
          <w:szCs w:val="22"/>
        </w:rPr>
        <w:t>marzo</w:t>
      </w:r>
      <w:r w:rsidR="005C1B2F" w:rsidRPr="002629AA">
        <w:rPr>
          <w:rFonts w:asciiTheme="minorHAnsi" w:hAnsiTheme="minorHAnsi"/>
          <w:sz w:val="22"/>
          <w:szCs w:val="22"/>
        </w:rPr>
        <w:t xml:space="preserve"> </w:t>
      </w:r>
      <w:r w:rsidR="00E502D2" w:rsidRPr="002629AA">
        <w:rPr>
          <w:rFonts w:asciiTheme="minorHAnsi" w:hAnsiTheme="minorHAnsi"/>
          <w:sz w:val="22"/>
          <w:szCs w:val="22"/>
        </w:rPr>
        <w:t>de</w:t>
      </w:r>
      <w:r w:rsidR="00871764" w:rsidRPr="002629AA">
        <w:rPr>
          <w:rFonts w:asciiTheme="minorHAnsi" w:hAnsiTheme="minorHAnsi"/>
          <w:sz w:val="22"/>
          <w:szCs w:val="22"/>
        </w:rPr>
        <w:t xml:space="preserve"> </w:t>
      </w:r>
      <w:r w:rsidR="00B65852" w:rsidRPr="002629AA">
        <w:rPr>
          <w:rFonts w:asciiTheme="minorHAnsi" w:hAnsiTheme="minorHAnsi"/>
          <w:sz w:val="22"/>
          <w:szCs w:val="22"/>
        </w:rPr>
        <w:t>202</w:t>
      </w:r>
      <w:r w:rsidR="006B6F5F">
        <w:rPr>
          <w:rFonts w:asciiTheme="minorHAnsi" w:hAnsiTheme="minorHAnsi"/>
          <w:sz w:val="22"/>
          <w:szCs w:val="22"/>
        </w:rPr>
        <w:t>5</w:t>
      </w:r>
      <w:r w:rsidR="00663281" w:rsidRPr="002629AA">
        <w:rPr>
          <w:rFonts w:asciiTheme="minorHAnsi" w:hAnsiTheme="minorHAnsi"/>
          <w:sz w:val="22"/>
          <w:szCs w:val="22"/>
        </w:rPr>
        <w:t>.</w:t>
      </w:r>
    </w:p>
    <w:p w14:paraId="75BC7EFF" w14:textId="634308C2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2629AA">
        <w:rPr>
          <w:rFonts w:asciiTheme="minorHAnsi" w:hAnsiTheme="minorHAnsi"/>
          <w:b/>
        </w:rPr>
        <w:t xml:space="preserve"> 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472A4" w14:textId="77777777" w:rsidR="00D41187" w:rsidRDefault="00D41187">
      <w:r>
        <w:separator/>
      </w:r>
    </w:p>
  </w:endnote>
  <w:endnote w:type="continuationSeparator" w:id="0">
    <w:p w14:paraId="7E014237" w14:textId="77777777" w:rsidR="00D41187" w:rsidRDefault="00D41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Av. 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5326D" w14:textId="77777777" w:rsidR="00D41187" w:rsidRDefault="00D41187">
      <w:r>
        <w:separator/>
      </w:r>
    </w:p>
  </w:footnote>
  <w:footnote w:type="continuationSeparator" w:id="0">
    <w:p w14:paraId="5316C8F7" w14:textId="77777777" w:rsidR="00D41187" w:rsidRDefault="00D41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4117A920" w14:textId="77777777" w:rsidR="006B6F5F" w:rsidRPr="006B6F5F" w:rsidRDefault="006B6F5F" w:rsidP="006B6F5F">
    <w:pPr>
      <w:suppressAutoHyphens w:val="0"/>
      <w:autoSpaceDE w:val="0"/>
      <w:autoSpaceDN w:val="0"/>
      <w:adjustRightInd w:val="0"/>
      <w:rPr>
        <w:rFonts w:ascii="Arial" w:hAnsi="Arial" w:cs="Arial"/>
        <w:color w:val="000000"/>
        <w:lang w:val="es-PE" w:eastAsia="es-PE"/>
      </w:rPr>
    </w:pPr>
  </w:p>
  <w:p w14:paraId="3AC6B8C3" w14:textId="43C016E7" w:rsidR="00920873" w:rsidRDefault="006B6F5F" w:rsidP="006B6F5F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6B6F5F">
      <w:rPr>
        <w:rFonts w:ascii="Arial" w:hAnsi="Arial" w:cs="Arial"/>
        <w:color w:val="000000"/>
        <w:lang w:val="es-PE" w:eastAsia="es-PE"/>
      </w:rPr>
      <w:t xml:space="preserve"> </w:t>
    </w:r>
    <w:r w:rsidRPr="006B6F5F">
      <w:rPr>
        <w:rFonts w:ascii="Arial" w:hAnsi="Arial" w:cs="Arial"/>
        <w:color w:val="000000"/>
        <w:sz w:val="16"/>
        <w:szCs w:val="16"/>
        <w:lang w:val="es-PE" w:eastAsia="es-PE"/>
      </w:rPr>
      <w:t>“Decenio de la Igualdad de Oportunidades para mujeres y hombres” “Año de la recuperación y consolidación de la economía peruana”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 w15:restartNumberingAfterBreak="0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 w15:restartNumberingAfterBreak="0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 w15:restartNumberingAfterBreak="0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0D4"/>
    <w:rsid w:val="000E5E66"/>
    <w:rsid w:val="000E5F2B"/>
    <w:rsid w:val="000E6B6C"/>
    <w:rsid w:val="000E6F36"/>
    <w:rsid w:val="000E7096"/>
    <w:rsid w:val="000F0BEC"/>
    <w:rsid w:val="000F1CBE"/>
    <w:rsid w:val="000F43F2"/>
    <w:rsid w:val="000F634E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0D83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29AA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204A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13E3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3EE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C79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602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1B2F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1AC0"/>
    <w:rsid w:val="00686179"/>
    <w:rsid w:val="006901BE"/>
    <w:rsid w:val="0069258F"/>
    <w:rsid w:val="00692FB4"/>
    <w:rsid w:val="006946BF"/>
    <w:rsid w:val="006A01AC"/>
    <w:rsid w:val="006A0DD7"/>
    <w:rsid w:val="006B23D5"/>
    <w:rsid w:val="006B282C"/>
    <w:rsid w:val="006B2E14"/>
    <w:rsid w:val="006B3EAC"/>
    <w:rsid w:val="006B579A"/>
    <w:rsid w:val="006B6F5F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C687C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304A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654A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1F9D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709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AF7FF1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1683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8A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E7E37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26AC2"/>
    <w:rsid w:val="00C3358F"/>
    <w:rsid w:val="00C33D35"/>
    <w:rsid w:val="00C34BAF"/>
    <w:rsid w:val="00C4080D"/>
    <w:rsid w:val="00C44324"/>
    <w:rsid w:val="00C45997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1187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C64DE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6F8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43EE"/>
    <w:rsid w:val="00EA6807"/>
    <w:rsid w:val="00EB0BCD"/>
    <w:rsid w:val="00EB11C7"/>
    <w:rsid w:val="00EB1CA5"/>
    <w:rsid w:val="00EB2B31"/>
    <w:rsid w:val="00EB40B4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E5B3C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15F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65C7C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0B5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D7795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Ttul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F377B-F967-46A5-8582-2EB1D4FD3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114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ALUMNO - LUIS EDUARDO RIVADENEYRA ARBIETO</cp:lastModifiedBy>
  <cp:revision>8</cp:revision>
  <cp:lastPrinted>2024-12-12T05:05:00Z</cp:lastPrinted>
  <dcterms:created xsi:type="dcterms:W3CDTF">2024-12-12T05:08:00Z</dcterms:created>
  <dcterms:modified xsi:type="dcterms:W3CDTF">2025-03-03T23:34:00Z</dcterms:modified>
</cp:coreProperties>
</file>