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88839" w14:textId="77777777" w:rsidR="005833A5" w:rsidRDefault="005833A5" w:rsidP="001E1EF5">
      <w:pPr>
        <w:ind w:right="59" w:hanging="4"/>
        <w:jc w:val="center"/>
        <w:rPr>
          <w:b/>
          <w:sz w:val="40"/>
          <w:szCs w:val="40"/>
        </w:rPr>
      </w:pPr>
    </w:p>
    <w:p w14:paraId="38E87365" w14:textId="7D1EDA45" w:rsidR="004977F0" w:rsidRDefault="006E6A89" w:rsidP="001E1EF5">
      <w:pPr>
        <w:ind w:right="59" w:hanging="4"/>
        <w:jc w:val="center"/>
        <w:rPr>
          <w:b/>
          <w:sz w:val="40"/>
          <w:szCs w:val="40"/>
        </w:rPr>
      </w:pPr>
      <w:r w:rsidRPr="00D26660">
        <w:rPr>
          <w:b/>
          <w:sz w:val="40"/>
          <w:szCs w:val="40"/>
        </w:rPr>
        <w:t xml:space="preserve">PROCESO CAS </w:t>
      </w:r>
      <w:proofErr w:type="spellStart"/>
      <w:r w:rsidRPr="00D26660">
        <w:rPr>
          <w:b/>
          <w:sz w:val="40"/>
          <w:szCs w:val="40"/>
        </w:rPr>
        <w:t>N°</w:t>
      </w:r>
      <w:proofErr w:type="spellEnd"/>
      <w:r w:rsidRPr="00D26660">
        <w:rPr>
          <w:b/>
          <w:sz w:val="40"/>
          <w:szCs w:val="40"/>
        </w:rPr>
        <w:t xml:space="preserve"> </w:t>
      </w:r>
      <w:r w:rsidR="00F40BDF">
        <w:rPr>
          <w:b/>
          <w:sz w:val="40"/>
          <w:szCs w:val="40"/>
        </w:rPr>
        <w:t>0</w:t>
      </w:r>
      <w:r w:rsidR="005833A5">
        <w:rPr>
          <w:b/>
          <w:sz w:val="40"/>
          <w:szCs w:val="40"/>
        </w:rPr>
        <w:t>72</w:t>
      </w:r>
      <w:r w:rsidRPr="00D26660">
        <w:rPr>
          <w:b/>
          <w:sz w:val="40"/>
          <w:szCs w:val="40"/>
        </w:rPr>
        <w:t>-</w:t>
      </w:r>
      <w:r w:rsidR="00D26660" w:rsidRPr="00D26660">
        <w:rPr>
          <w:b/>
          <w:sz w:val="40"/>
          <w:szCs w:val="40"/>
        </w:rPr>
        <w:t>2</w:t>
      </w:r>
      <w:r w:rsidRPr="00D26660">
        <w:rPr>
          <w:b/>
          <w:sz w:val="40"/>
          <w:szCs w:val="40"/>
        </w:rPr>
        <w:t>02</w:t>
      </w:r>
      <w:r w:rsidR="005833A5">
        <w:rPr>
          <w:b/>
          <w:sz w:val="40"/>
          <w:szCs w:val="40"/>
        </w:rPr>
        <w:t>5</w:t>
      </w:r>
      <w:r w:rsidRPr="00D26660">
        <w:rPr>
          <w:b/>
          <w:sz w:val="40"/>
          <w:szCs w:val="40"/>
        </w:rPr>
        <w:t>-</w:t>
      </w:r>
      <w:r w:rsidR="004703D5" w:rsidRPr="00D26660">
        <w:rPr>
          <w:b/>
          <w:sz w:val="40"/>
          <w:szCs w:val="40"/>
        </w:rPr>
        <w:t>C</w:t>
      </w:r>
      <w:r w:rsidRPr="00D26660">
        <w:rPr>
          <w:b/>
          <w:sz w:val="40"/>
          <w:szCs w:val="40"/>
        </w:rPr>
        <w:t>ONADIS</w:t>
      </w:r>
    </w:p>
    <w:p w14:paraId="72C6A9D6" w14:textId="2816EC37" w:rsidR="005833A5" w:rsidRPr="005833A5" w:rsidRDefault="005833A5" w:rsidP="001E1EF5">
      <w:pPr>
        <w:ind w:right="59" w:hanging="4"/>
        <w:jc w:val="center"/>
        <w:rPr>
          <w:b/>
          <w:sz w:val="28"/>
          <w:szCs w:val="28"/>
        </w:rPr>
      </w:pPr>
      <w:r w:rsidRPr="005833A5">
        <w:rPr>
          <w:b/>
          <w:sz w:val="28"/>
          <w:szCs w:val="28"/>
        </w:rPr>
        <w:t>(02) ANALISTAS EN GESTIÓN LEGAL PARA LA SUBDIRECCIÓN DE REGISTRO E INTERVENCIONES EN DISCAPACIDAD</w:t>
      </w:r>
    </w:p>
    <w:p w14:paraId="50B9A5EA" w14:textId="77777777" w:rsidR="005833A5" w:rsidRDefault="005833A5" w:rsidP="001E1EF5">
      <w:pPr>
        <w:ind w:right="-25" w:hanging="4"/>
        <w:jc w:val="center"/>
        <w:rPr>
          <w:b/>
          <w:sz w:val="32"/>
          <w:u w:val="thick"/>
        </w:rPr>
      </w:pPr>
    </w:p>
    <w:p w14:paraId="489FBFEF" w14:textId="26A98756" w:rsidR="004977F0" w:rsidRDefault="006E6A89" w:rsidP="001E1EF5">
      <w:pPr>
        <w:ind w:right="-25" w:hanging="4"/>
        <w:jc w:val="center"/>
        <w:rPr>
          <w:b/>
          <w:sz w:val="32"/>
        </w:rPr>
      </w:pPr>
      <w:r>
        <w:rPr>
          <w:b/>
          <w:sz w:val="32"/>
          <w:u w:val="thick"/>
        </w:rPr>
        <w:t>FE DE</w:t>
      </w:r>
      <w:r>
        <w:rPr>
          <w:b/>
          <w:spacing w:val="-9"/>
          <w:sz w:val="32"/>
          <w:u w:val="thick"/>
        </w:rPr>
        <w:t xml:space="preserve"> </w:t>
      </w:r>
      <w:r>
        <w:rPr>
          <w:b/>
          <w:sz w:val="32"/>
          <w:u w:val="thick"/>
        </w:rPr>
        <w:t>ERRATA</w:t>
      </w:r>
    </w:p>
    <w:p w14:paraId="33931049" w14:textId="77777777" w:rsidR="004977F0" w:rsidRDefault="004977F0" w:rsidP="001E1EF5">
      <w:pPr>
        <w:pStyle w:val="Textoindependiente"/>
        <w:ind w:hanging="4"/>
        <w:jc w:val="both"/>
        <w:rPr>
          <w:b/>
          <w:sz w:val="20"/>
        </w:rPr>
      </w:pPr>
    </w:p>
    <w:p w14:paraId="2BE49FE8" w14:textId="77777777" w:rsidR="004977F0" w:rsidRDefault="004977F0" w:rsidP="001E1EF5">
      <w:pPr>
        <w:pStyle w:val="Textoindependiente"/>
        <w:ind w:hanging="4"/>
        <w:jc w:val="both"/>
        <w:rPr>
          <w:b/>
          <w:sz w:val="23"/>
        </w:rPr>
      </w:pPr>
    </w:p>
    <w:p w14:paraId="7CD74385" w14:textId="01228A6F" w:rsidR="004977F0" w:rsidRDefault="00440C71" w:rsidP="00F40BDF">
      <w:pPr>
        <w:pStyle w:val="Textoindependiente"/>
        <w:ind w:right="59" w:hanging="4"/>
        <w:jc w:val="both"/>
      </w:pPr>
      <w:r>
        <w:t>E</w:t>
      </w:r>
      <w:r w:rsidR="00464B29">
        <w:t>l Artículo</w:t>
      </w:r>
      <w:r w:rsidR="00464B29">
        <w:rPr>
          <w:spacing w:val="-9"/>
        </w:rPr>
        <w:t xml:space="preserve"> </w:t>
      </w:r>
      <w:r w:rsidR="00464B29">
        <w:t>21</w:t>
      </w:r>
      <w:r w:rsidR="005833A5">
        <w:t>2</w:t>
      </w:r>
      <w:r w:rsidR="00437CF0">
        <w:t xml:space="preserve">.1 </w:t>
      </w:r>
      <w:r w:rsidR="00464B29">
        <w:t>del</w:t>
      </w:r>
      <w:r w:rsidR="00464B29">
        <w:rPr>
          <w:spacing w:val="-8"/>
        </w:rPr>
        <w:t xml:space="preserve"> </w:t>
      </w:r>
      <w:r w:rsidR="00464B29">
        <w:t>Texto</w:t>
      </w:r>
      <w:r w:rsidR="00464B29">
        <w:rPr>
          <w:spacing w:val="-6"/>
        </w:rPr>
        <w:t xml:space="preserve"> </w:t>
      </w:r>
      <w:r w:rsidR="00464B29">
        <w:t>Único</w:t>
      </w:r>
      <w:r w:rsidR="00464B29">
        <w:rPr>
          <w:spacing w:val="-6"/>
        </w:rPr>
        <w:t xml:space="preserve"> </w:t>
      </w:r>
      <w:r w:rsidR="00464B29">
        <w:t>Ordenado</w:t>
      </w:r>
      <w:r w:rsidR="00464B29">
        <w:rPr>
          <w:spacing w:val="-8"/>
        </w:rPr>
        <w:t xml:space="preserve"> </w:t>
      </w:r>
      <w:r w:rsidR="00464B29">
        <w:t>de</w:t>
      </w:r>
      <w:r w:rsidR="00464B29">
        <w:rPr>
          <w:spacing w:val="-8"/>
        </w:rPr>
        <w:t xml:space="preserve"> </w:t>
      </w:r>
      <w:r w:rsidR="00464B29">
        <w:t>la</w:t>
      </w:r>
      <w:r w:rsidR="00464B29">
        <w:rPr>
          <w:spacing w:val="-7"/>
        </w:rPr>
        <w:t xml:space="preserve"> </w:t>
      </w:r>
      <w:r w:rsidR="00464B29">
        <w:t>Ley</w:t>
      </w:r>
      <w:r w:rsidR="00464B29">
        <w:rPr>
          <w:spacing w:val="-11"/>
        </w:rPr>
        <w:t xml:space="preserve"> </w:t>
      </w:r>
      <w:proofErr w:type="spellStart"/>
      <w:r w:rsidR="000E6384">
        <w:rPr>
          <w:spacing w:val="-11"/>
        </w:rPr>
        <w:t>N°</w:t>
      </w:r>
      <w:proofErr w:type="spellEnd"/>
      <w:r w:rsidR="000E6384">
        <w:rPr>
          <w:spacing w:val="-11"/>
        </w:rPr>
        <w:t xml:space="preserve"> </w:t>
      </w:r>
      <w:r w:rsidR="00464B29">
        <w:t>27444</w:t>
      </w:r>
      <w:r w:rsidR="00464B29">
        <w:rPr>
          <w:spacing w:val="-6"/>
        </w:rPr>
        <w:t xml:space="preserve"> </w:t>
      </w:r>
      <w:r w:rsidR="00464B29">
        <w:t>–</w:t>
      </w:r>
      <w:r w:rsidR="00464B29">
        <w:rPr>
          <w:spacing w:val="-8"/>
        </w:rPr>
        <w:t xml:space="preserve"> </w:t>
      </w:r>
      <w:r w:rsidR="00464B29">
        <w:t>Ley</w:t>
      </w:r>
      <w:r w:rsidR="00464B29">
        <w:rPr>
          <w:spacing w:val="-9"/>
        </w:rPr>
        <w:t xml:space="preserve"> </w:t>
      </w:r>
      <w:r w:rsidR="00464B29">
        <w:t>de</w:t>
      </w:r>
      <w:r w:rsidR="00464B29">
        <w:rPr>
          <w:spacing w:val="-7"/>
        </w:rPr>
        <w:t xml:space="preserve"> </w:t>
      </w:r>
      <w:r w:rsidR="00464B29">
        <w:t>Procedimiento</w:t>
      </w:r>
      <w:r w:rsidR="00464B29">
        <w:rPr>
          <w:spacing w:val="-6"/>
        </w:rPr>
        <w:t xml:space="preserve"> </w:t>
      </w:r>
      <w:r w:rsidR="00464B29">
        <w:t xml:space="preserve">Administrativo General, dispone que “los errores materiales o aritméticos en los actos administrativos pueden ser rectificados con efecto retroactivo, en cualquier momento, de oficio o a instancia de los administrados, siempre que no se altere lo sustancial de su contenido ni el sentido de la decisión”, </w:t>
      </w:r>
      <w:r w:rsidR="000E6384">
        <w:t xml:space="preserve">en ese sentido, </w:t>
      </w:r>
      <w:r w:rsidR="00464B29">
        <w:t>s</w:t>
      </w:r>
      <w:r w:rsidR="006E1EA1">
        <w:t xml:space="preserve">e comunica al público en general que en </w:t>
      </w:r>
      <w:r w:rsidR="005833A5">
        <w:t xml:space="preserve">la publicación de los resultados de la Evaluación Curricular del proceso CAS </w:t>
      </w:r>
      <w:proofErr w:type="spellStart"/>
      <w:r w:rsidR="006E6A89">
        <w:t>N°</w:t>
      </w:r>
      <w:proofErr w:type="spellEnd"/>
      <w:r w:rsidR="006E6A89">
        <w:t xml:space="preserve"> </w:t>
      </w:r>
      <w:r w:rsidR="00F40BDF">
        <w:t>0</w:t>
      </w:r>
      <w:r w:rsidR="005833A5">
        <w:t>72</w:t>
      </w:r>
      <w:r w:rsidR="006E1EA1">
        <w:t>-202</w:t>
      </w:r>
      <w:r w:rsidR="005833A5">
        <w:t>5</w:t>
      </w:r>
      <w:r w:rsidR="006E1EA1">
        <w:t xml:space="preserve">-CONADIS </w:t>
      </w:r>
      <w:r w:rsidR="004703D5">
        <w:t>publica</w:t>
      </w:r>
      <w:r w:rsidR="006E1EA1">
        <w:t xml:space="preserve">das, </w:t>
      </w:r>
      <w:r w:rsidR="00464B29">
        <w:t xml:space="preserve">existe </w:t>
      </w:r>
      <w:r w:rsidR="006E6A89">
        <w:t>error material</w:t>
      </w:r>
      <w:r w:rsidR="005833A5">
        <w:t xml:space="preserve"> debido a que no se incluyó en el cuadro de calificación de la Evaluación curricular a la postulante </w:t>
      </w:r>
      <w:r w:rsidR="005833A5" w:rsidRPr="005833A5">
        <w:rPr>
          <w:b/>
          <w:bCs/>
        </w:rPr>
        <w:t>Lucero Rosalyn Huallanca Quispe de Morales</w:t>
      </w:r>
      <w:r w:rsidR="005833A5">
        <w:t xml:space="preserve"> </w:t>
      </w:r>
      <w:r w:rsidR="006E6A89">
        <w:t xml:space="preserve">, </w:t>
      </w:r>
      <w:r w:rsidR="005833A5">
        <w:t xml:space="preserve">por lo que </w:t>
      </w:r>
      <w:r w:rsidR="006E6A89" w:rsidRPr="0019427F">
        <w:t>se procede a realizar la siguiente</w:t>
      </w:r>
      <w:r w:rsidR="006E6A89" w:rsidRPr="0019427F">
        <w:rPr>
          <w:spacing w:val="-8"/>
        </w:rPr>
        <w:t xml:space="preserve"> </w:t>
      </w:r>
      <w:r w:rsidR="006E6A89" w:rsidRPr="0019427F">
        <w:t>rectificación:</w:t>
      </w:r>
    </w:p>
    <w:p w14:paraId="69464704" w14:textId="77777777" w:rsidR="000E6384" w:rsidRDefault="000E6384" w:rsidP="001E1EF5">
      <w:pPr>
        <w:pStyle w:val="Textoindependiente"/>
        <w:ind w:right="59" w:hanging="4"/>
        <w:jc w:val="both"/>
      </w:pPr>
    </w:p>
    <w:p w14:paraId="481F4E7A" w14:textId="0080B37F" w:rsidR="004977F0" w:rsidRDefault="006E6A89" w:rsidP="001E1EF5">
      <w:pPr>
        <w:pStyle w:val="Ttulo1"/>
        <w:ind w:left="0" w:hanging="4"/>
        <w:jc w:val="both"/>
      </w:pPr>
      <w:r>
        <w:t>DICE:</w:t>
      </w:r>
    </w:p>
    <w:p w14:paraId="6472B1E7" w14:textId="77777777" w:rsidR="00F40BDF" w:rsidRDefault="00F40BDF" w:rsidP="001E1EF5">
      <w:pPr>
        <w:pStyle w:val="Ttulo1"/>
        <w:ind w:left="0" w:hanging="4"/>
        <w:jc w:val="both"/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5833A5" w:rsidRPr="005833A5" w14:paraId="5C91B6D0" w14:textId="77777777" w:rsidTr="005833A5">
        <w:trPr>
          <w:trHeight w:val="334"/>
        </w:trPr>
        <w:tc>
          <w:tcPr>
            <w:tcW w:w="548" w:type="dxa"/>
            <w:vMerge w:val="restart"/>
            <w:shd w:val="clear" w:color="auto" w:fill="D9D9D9"/>
            <w:vAlign w:val="center"/>
            <w:hideMark/>
          </w:tcPr>
          <w:p w14:paraId="481B79E1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proofErr w:type="spellStart"/>
            <w:r w:rsidRPr="005833A5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/>
            <w:vAlign w:val="center"/>
            <w:hideMark/>
          </w:tcPr>
          <w:p w14:paraId="611F847A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/>
            <w:vAlign w:val="center"/>
            <w:hideMark/>
          </w:tcPr>
          <w:p w14:paraId="112A3110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CALIFICACIÓN</w:t>
            </w:r>
          </w:p>
        </w:tc>
        <w:tc>
          <w:tcPr>
            <w:tcW w:w="1784" w:type="dxa"/>
            <w:shd w:val="clear" w:color="auto" w:fill="D9D9D9"/>
            <w:vAlign w:val="center"/>
            <w:hideMark/>
          </w:tcPr>
          <w:p w14:paraId="1AA8E624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RESULTADO</w:t>
            </w:r>
          </w:p>
        </w:tc>
      </w:tr>
      <w:tr w:rsidR="005833A5" w:rsidRPr="005833A5" w14:paraId="27B6252A" w14:textId="77777777" w:rsidTr="005833A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5D1F2B31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0FC8EAA5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29DE6860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5456F9B3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(APTO / NO APTO* NO ADMITIDO**)</w:t>
            </w:r>
          </w:p>
        </w:tc>
      </w:tr>
      <w:tr w:rsidR="005833A5" w:rsidRPr="005833A5" w14:paraId="364FD76A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1BC8DA2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3D5F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 xml:space="preserve">AGUILAR </w:t>
            </w:r>
            <w:proofErr w:type="spellStart"/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AGUILAR</w:t>
            </w:r>
            <w:proofErr w:type="spellEnd"/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 xml:space="preserve"> JILMER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1DDC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57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20B4B2C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2061E3E7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007BDDF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EEFA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ALARCON RAMIREZ FRANKLING JULIO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B3ED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F927366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3E76C192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670D235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2B6D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APARICIO ELIZALDE XIMENA NATALY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A4D9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0A3C1824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1F697512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CECC31F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6683C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AVENDAÑO ESTOFANERO MARISABEL STEFANY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95E5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52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85852B2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4497C2C6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BBCF76D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D9CE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BASURTO ROJAS GLORIA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7911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53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FED7B16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73BC4D9D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D180039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3976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BERNABEL YAURI MARIA ROSARIO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4AE5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58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6A003BC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63B3B9D0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9FA65DE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A36E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BETALLELUZ MONTERO JONATHAN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8C20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FE0874E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2ACEF719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0EC51C9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A2ABE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DAVILA GARCIA ANDREA CRISTINA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680A1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54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451A25F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229215E8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0EA32BA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EFB3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DE LA CRUZ VILCAPOMA DELCY VANESSA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06F9B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57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2C67562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2D26984E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95F2EEF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75DE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DEZA ROJAS NADIA DICELA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EA6D4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57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0830369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123B0821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CADB4EA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40E8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ESQUIVEL CISNEROS EVELYN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048F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498BA97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2DF77C81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DB38239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B34D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GUERRERO DIAZ MARICARMEN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6EB5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F91F882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545C4078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A701C36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6F1B4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JARECCA COTRADO MARTHA MARLENI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32EB3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57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C437E97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649C9CDB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2221EB9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84F6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OCHAVANO ESCOBAR WILLIAM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9E9F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90FF7A7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501818AC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73A5992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11FA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PAREDES RODRIGUEZ ROSA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78CA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F4FB67A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4D47BB44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7775AB9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35AF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PASTOR CASTILLEJO NICOL STEFANNY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698B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275D3B6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70204C6A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3E80ADA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1D4C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ROJAS SUCAPUCA SIWIMA LUZ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1A6C1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0171227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15688793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2206E14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BA93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VARGAS MOYANO ALEXIS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73EB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DE8C207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308D868A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625BDC9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A860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VEJARANO BRICEÑO ROMMY SOPHIE DE FATIMA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5B57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7C30B19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5DBE4831" w14:textId="77777777" w:rsidTr="005833A5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6F2869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1A8A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ZELA GUEVARA GONZALO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E42B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56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CA1CC3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0F82F536" w14:textId="77777777" w:rsidTr="005833A5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7A75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lastRenderedPageBreak/>
              <w:t>21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C19B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COLLANTES CHANG ELIZABETH DEL PILAR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2EC0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549D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833A5" w:rsidRPr="005833A5" w14:paraId="7794295A" w14:textId="77777777" w:rsidTr="005833A5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05DAEE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22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ACC9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NARANJO APOLO DAYANA YAMILE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6A12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8B0038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833A5" w:rsidRPr="005833A5" w14:paraId="03296288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A0346B4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23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152C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PANUERA MALDONADO MELISSA MILUSKA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1226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8161B7C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833A5" w:rsidRPr="005833A5" w14:paraId="510DBDD7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5B59FE5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24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3FFA5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RAMIREZ PANTI REDIBETH ELENA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1331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F7405C1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833A5" w:rsidRPr="005833A5" w14:paraId="443A1806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738BD58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25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A372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ROJAS VALDIVIA MANUEL ALEJANDRO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F3B61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355F8E3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833A5" w:rsidRPr="005833A5" w14:paraId="194CB67C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3B865E4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26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88C9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SALCEDO UGALDE VICTOR DANIEL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6042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086AAA2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833A5" w:rsidRPr="005833A5" w14:paraId="69A39C24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F017E47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27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2B5A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YPARRAGUIRRE YARLEQUE JUAN ANDRES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196C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73E3C7F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833A5" w:rsidRPr="005833A5" w14:paraId="488169B8" w14:textId="77777777" w:rsidTr="00254FE5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AA0046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28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462F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ZAPATA DOMINGUEZ ANA MARGOT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6139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ACB3FB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833A5" w:rsidRPr="005833A5" w14:paraId="1F9D34EB" w14:textId="77777777" w:rsidTr="00254FE5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80E7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29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D537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CHENG VENTURI ZOILA ROSY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7AC5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9E99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5833A5" w:rsidRPr="005833A5" w14:paraId="10DADE87" w14:textId="77777777" w:rsidTr="00254FE5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03CCF9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30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B4FBD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GUERRERO REATEGUI JUAN CARLOS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ED311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43D8A4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5833A5" w:rsidRPr="005833A5" w14:paraId="4D76E1AC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7979771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31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9EF2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GUTIERREZ MORENO GRECIA FERNANDA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7C0A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E6A421A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5833A5" w:rsidRPr="005833A5" w14:paraId="3985A6E6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4BC51A2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32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9F00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MARCELO SANTOS ANAISS ANYELA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931A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3AC0697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5833A5" w:rsidRPr="005833A5" w14:paraId="5761941D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7608970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33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7D42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MARIN TORRES JORGE LUIS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1235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D7E7529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5833A5" w:rsidRPr="005833A5" w14:paraId="56DC5C9A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57BFDCB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34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25BF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POMAHUACRE LUPU BRYAN CARLOS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8D16D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1B70F8D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5833A5" w:rsidRPr="005833A5" w14:paraId="220EB49E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ED96B9E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35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6E9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RIOS ESCOBAR ISRAEL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E2AB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C2E94C8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5833A5" w:rsidRPr="005833A5" w14:paraId="5BEA7456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933E3E5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36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A181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ROMANI MARIÑAS SERGIO DONATELO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BF7D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008C7EC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</w:tbl>
    <w:p w14:paraId="1A9441A8" w14:textId="6999324F" w:rsidR="007775C6" w:rsidRDefault="007775C6" w:rsidP="001E1EF5">
      <w:pPr>
        <w:pStyle w:val="Sinespaciado"/>
        <w:ind w:hanging="4"/>
        <w:jc w:val="both"/>
        <w:rPr>
          <w:b/>
          <w:lang w:val="es-PE"/>
        </w:rPr>
      </w:pPr>
    </w:p>
    <w:p w14:paraId="352BF969" w14:textId="730BFC85" w:rsidR="00F40BDF" w:rsidRDefault="00F40BDF" w:rsidP="001E1EF5">
      <w:pPr>
        <w:pStyle w:val="Sinespaciado"/>
        <w:ind w:hanging="4"/>
        <w:jc w:val="both"/>
        <w:rPr>
          <w:b/>
          <w:lang w:val="es-PE"/>
        </w:rPr>
      </w:pPr>
    </w:p>
    <w:p w14:paraId="44A79C9A" w14:textId="77777777" w:rsidR="004977F0" w:rsidRDefault="006E6A89" w:rsidP="001E1EF5">
      <w:pPr>
        <w:ind w:hanging="4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DEBE DECIR:</w:t>
      </w:r>
    </w:p>
    <w:p w14:paraId="61CDC5E9" w14:textId="77777777" w:rsidR="00F40BDF" w:rsidRPr="007214B1" w:rsidRDefault="00F40BDF" w:rsidP="00F40BDF">
      <w:pPr>
        <w:pStyle w:val="Sinespaciado"/>
        <w:ind w:left="709"/>
        <w:rPr>
          <w:rFonts w:cs="Arial"/>
          <w:lang w:val="es-PE"/>
        </w:rPr>
      </w:pPr>
    </w:p>
    <w:p w14:paraId="6D2FA03A" w14:textId="74C68C30" w:rsidR="007775C6" w:rsidRDefault="007775C6" w:rsidP="001E1EF5">
      <w:pPr>
        <w:ind w:hanging="4"/>
        <w:jc w:val="both"/>
        <w:rPr>
          <w:b/>
          <w:sz w:val="24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5833A5" w:rsidRPr="005833A5" w14:paraId="139CFE24" w14:textId="77777777" w:rsidTr="005833A5">
        <w:trPr>
          <w:trHeight w:val="334"/>
        </w:trPr>
        <w:tc>
          <w:tcPr>
            <w:tcW w:w="548" w:type="dxa"/>
            <w:vMerge w:val="restart"/>
            <w:shd w:val="clear" w:color="auto" w:fill="D9D9D9"/>
            <w:vAlign w:val="center"/>
            <w:hideMark/>
          </w:tcPr>
          <w:p w14:paraId="0FE52FDA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proofErr w:type="spellStart"/>
            <w:r w:rsidRPr="005833A5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/>
            <w:vAlign w:val="center"/>
            <w:hideMark/>
          </w:tcPr>
          <w:p w14:paraId="66696994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/>
            <w:vAlign w:val="center"/>
            <w:hideMark/>
          </w:tcPr>
          <w:p w14:paraId="7504331F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CALIFICACIÓN</w:t>
            </w:r>
          </w:p>
        </w:tc>
        <w:tc>
          <w:tcPr>
            <w:tcW w:w="1784" w:type="dxa"/>
            <w:shd w:val="clear" w:color="auto" w:fill="D9D9D9"/>
            <w:vAlign w:val="center"/>
            <w:hideMark/>
          </w:tcPr>
          <w:p w14:paraId="3D2A1CBB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RESULTADO</w:t>
            </w:r>
          </w:p>
        </w:tc>
      </w:tr>
      <w:tr w:rsidR="005833A5" w:rsidRPr="005833A5" w14:paraId="284B7215" w14:textId="77777777" w:rsidTr="005833A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08CE5424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6E7EB13B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0D622191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08AE7858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PE" w:eastAsia="es-MX" w:bidi="ar-SA"/>
              </w:rPr>
              <w:t>(APTO / NO APTO* NO ADMITIDO**)</w:t>
            </w:r>
          </w:p>
        </w:tc>
      </w:tr>
      <w:tr w:rsidR="005833A5" w:rsidRPr="005833A5" w14:paraId="19724A3E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1644640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EF0D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 xml:space="preserve">AGUILAR </w:t>
            </w:r>
            <w:proofErr w:type="spellStart"/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AGUILAR</w:t>
            </w:r>
            <w:proofErr w:type="spellEnd"/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 xml:space="preserve"> JILMER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8B7C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57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F55CBA4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36048432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096E325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EC3D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ALARCON RAMIREZ FRANKLING JULIO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CC48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2A4C41D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257A1804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6504F26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94E9B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APARICIO ELIZALDE XIMENA NATALY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5611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C77A823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304E9522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7F80800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CAD4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AVENDAÑO ESTOFANERO MARISABEL STEFANY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1743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52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1421C91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61420B53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1BC1229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8A3C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BASURTO ROJAS GLORIA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E362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53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24FFA4C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100E569E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DB96790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D52F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BERNABEL YAURI MARIA ROSARIO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25B2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58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ECBEB4B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6AA5AAAA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11DB1FC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C812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BETALLELUZ MONTERO JONATHAN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24DE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0B8439AF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337A956E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0912F85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8F383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DAVILA GARCIA ANDREA CRISTINA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952B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54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02195BF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04B266E8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0C37D06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FD69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DE LA CRUZ VILCAPOMA DELCY VANESSA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81C2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57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783C1E6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255231DE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B22774C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6E1D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DEZA ROJAS NADIA DICELA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7F74C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57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0B6F142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1785ACA7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D4FD0A9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DA61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ESQUIVEL CISNEROS EVELYN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AA62A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0055473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24566DE3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E3D334B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C008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GUERRERO DIAZ MARICARMEN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A914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ED74A9D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0A7F3A0D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2C252E4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BBDD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JARECCA COTRADO MARTHA MARLENI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C841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57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B983D95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037CB6B7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DE2ABAF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43CD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OCHAVANO ESCOBAR WILLIAM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2C02D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0AC35ABD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5A3F2A2F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27A4AD8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1B6F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PAREDES RODRIGUEZ ROSA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386F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072CBC44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56576A43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4423C3B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7BD9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PASTOR CASTILLEJO NICOL STEFANNY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1A8E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7E8BAEA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4BBD7EFE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2948293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335E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ROJAS SUCAPUCA SIWIMA LUZ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81A1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4CEC738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6330EE3D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FBDB356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B4A5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VARGAS MOYANO ALEXIS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05F1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830CCE2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1038E36F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73088D4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11B8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VEJARANO BRICEÑO ROMMY SOPHIE DE FATIMA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9E7A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59E97F8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4169F48B" w14:textId="77777777" w:rsidTr="005833A5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79C0BC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color w:val="000000"/>
                <w:lang w:val="es-MX" w:eastAsia="es-MX" w:bidi="ar-SA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DAF7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b/>
                <w:bCs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color w:val="000000"/>
                <w:lang w:eastAsia="ar-SA" w:bidi="ar-SA"/>
              </w:rPr>
              <w:t>ZELA GUEVARA GONZALO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1A82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b/>
                <w:bCs/>
                <w:i/>
                <w:iCs/>
                <w:color w:val="000000"/>
                <w:sz w:val="24"/>
                <w:szCs w:val="24"/>
                <w:lang w:eastAsia="ar-SA" w:bidi="ar-SA"/>
              </w:rPr>
              <w:t>56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89D2D5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b/>
                <w:bCs/>
                <w:lang w:val="es-MX" w:eastAsia="es-MX" w:bidi="ar-SA"/>
              </w:rPr>
              <w:t>APTO/A</w:t>
            </w:r>
          </w:p>
        </w:tc>
      </w:tr>
      <w:tr w:rsidR="005833A5" w:rsidRPr="005833A5" w14:paraId="31942128" w14:textId="77777777" w:rsidTr="005833A5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7570F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lastRenderedPageBreak/>
              <w:t>21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96C5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COLLANTES CHANG ELIZABETH DEL PILAR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BF83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C40E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833A5" w:rsidRPr="005833A5" w14:paraId="7C2188C7" w14:textId="77777777" w:rsidTr="005833A5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60B423" w14:textId="01B60CFF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highlight w:val="yellow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highlight w:val="yellow"/>
                <w:lang w:val="es-MX" w:eastAsia="es-MX" w:bidi="ar-SA"/>
              </w:rPr>
              <w:t>22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59EF" w14:textId="37A8C21E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highlight w:val="yellow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highlight w:val="yellow"/>
                <w:lang w:eastAsia="ar-SA" w:bidi="ar-SA"/>
              </w:rPr>
              <w:t>HUALLANCA QUISPE DE MORALES LUCERO ROSALYN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2101" w14:textId="487E8E0F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highlight w:val="yellow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highlight w:val="yellow"/>
                <w:lang w:eastAsia="ar-SA" w:bidi="ar-SA"/>
              </w:rPr>
              <w:t>….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8D206A" w14:textId="5FE0DFAB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highlight w:val="yellow"/>
                <w:lang w:val="es-MX" w:eastAsia="es-MX" w:bidi="ar-SA"/>
              </w:rPr>
            </w:pPr>
            <w:r w:rsidRPr="005833A5">
              <w:rPr>
                <w:rFonts w:eastAsia="Times New Roman"/>
                <w:highlight w:val="yellow"/>
                <w:lang w:val="es-MX" w:eastAsia="es-MX" w:bidi="ar-SA"/>
              </w:rPr>
              <w:t>NO APTO/A</w:t>
            </w:r>
          </w:p>
        </w:tc>
      </w:tr>
      <w:tr w:rsidR="005833A5" w:rsidRPr="005833A5" w14:paraId="6B6DEA9E" w14:textId="77777777" w:rsidTr="005833A5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C8CDBB" w14:textId="3C31CE11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2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3C60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NARANJO APOLO DAYANA YAMILE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069E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B0A9C6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833A5" w:rsidRPr="005833A5" w14:paraId="7EE9BD54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2CE997E" w14:textId="0C095EF4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2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7EC4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PANUERA MALDONADO MELISSA MILUSKA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191F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4676DBD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833A5" w:rsidRPr="005833A5" w14:paraId="75939FE7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8113F44" w14:textId="4A5FE320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2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085D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RAMIREZ PANTI REDIBETH ELENA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D0DE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76FC2DE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833A5" w:rsidRPr="005833A5" w14:paraId="7FCA1CAA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B6A5848" w14:textId="0E8AC6C2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2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8344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ROJAS VALDIVIA MANUEL ALEJANDRO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C1FC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04C7CB2C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833A5" w:rsidRPr="005833A5" w14:paraId="59A81ECA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7BAA31E" w14:textId="455DADB6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2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06508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SALCEDO UGALDE VICTOR DANIEL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A10B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12F2B98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833A5" w:rsidRPr="005833A5" w14:paraId="35003C6F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1B20A8B" w14:textId="1D93B879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2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4432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YPARRAGUIRRE YARLEQUE JUAN ANDRES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19DD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6E11C1B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833A5" w:rsidRPr="005833A5" w14:paraId="298F1E00" w14:textId="77777777" w:rsidTr="00254FE5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B3548" w14:textId="1D17DB14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2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E585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ZAPATA DOMINGUEZ ANA MARGOT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CFB66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958153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APTO/A</w:t>
            </w:r>
          </w:p>
        </w:tc>
      </w:tr>
      <w:tr w:rsidR="005833A5" w:rsidRPr="005833A5" w14:paraId="7480A345" w14:textId="77777777" w:rsidTr="00254FE5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BF76" w14:textId="789E64D3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lang w:val="es-MX" w:eastAsia="es-MX" w:bidi="ar-SA"/>
              </w:rPr>
              <w:t>30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0D6E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CHENG VENTURI ZOILA ROSY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D64D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41A8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5833A5" w:rsidRPr="005833A5" w14:paraId="74C9B759" w14:textId="77777777" w:rsidTr="00254FE5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0474B9" w14:textId="5B943B75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3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E8AFC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GUERRERO REATEGUI JUAN CARLOS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E514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2EE9BB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5833A5" w:rsidRPr="005833A5" w14:paraId="62782673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98BBA74" w14:textId="5BF2D669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3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EE5A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GUTIERREZ MORENO GRECIA FERNANDA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B010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07FF2697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5833A5" w:rsidRPr="005833A5" w14:paraId="3888898D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6680170" w14:textId="15AEBDF1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3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C0299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MARCELO SANTOS ANAISS ANYELA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8A6A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3E6CE63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5833A5" w:rsidRPr="005833A5" w14:paraId="5A002E09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911BB0A" w14:textId="5909278B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3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6026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MARIN TORRES JORGE LUIS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72C3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1C97E53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5833A5" w:rsidRPr="005833A5" w14:paraId="7FFC18A2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3F30116" w14:textId="397AC609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3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D7F76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POMAHUACRE LUPU BRYAN CARLOS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9CDE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181EA08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5833A5" w:rsidRPr="005833A5" w14:paraId="54AF0B63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549F5FE" w14:textId="0906105E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3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BD8F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RIOS ESCOBAR ISRAEL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D7D7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DE7121E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  <w:tr w:rsidR="005833A5" w:rsidRPr="005833A5" w14:paraId="3B44BE47" w14:textId="77777777" w:rsidTr="00254FE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A54A835" w14:textId="6C9628D0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MX" w:eastAsia="es-MX" w:bidi="ar-SA"/>
              </w:rPr>
            </w:pPr>
            <w:r w:rsidRPr="005833A5">
              <w:rPr>
                <w:rFonts w:eastAsia="Times New Roman"/>
                <w:color w:val="000000"/>
                <w:lang w:val="es-MX" w:eastAsia="es-MX" w:bidi="ar-SA"/>
              </w:rPr>
              <w:t>3</w:t>
            </w:r>
            <w:r>
              <w:rPr>
                <w:rFonts w:eastAsia="Times New Roman"/>
                <w:color w:val="000000"/>
                <w:lang w:val="es-MX" w:eastAsia="es-MX" w:bidi="ar-SA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F1E3" w14:textId="77777777" w:rsidR="005833A5" w:rsidRPr="005833A5" w:rsidRDefault="005833A5" w:rsidP="005833A5">
            <w:pPr>
              <w:widowControl/>
              <w:autoSpaceDE/>
              <w:autoSpaceDN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ROMANI MARIÑAS SERGIO DONATELO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7C3D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MS Mincho"/>
                <w:color w:val="000000"/>
                <w:lang w:eastAsia="ar-SA" w:bidi="ar-SA"/>
              </w:rPr>
            </w:pPr>
            <w:r w:rsidRPr="005833A5">
              <w:rPr>
                <w:rFonts w:eastAsia="MS Mincho"/>
                <w:color w:val="000000"/>
                <w:lang w:eastAsia="ar-SA" w:bidi="ar-SA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BF403DB" w14:textId="77777777" w:rsidR="005833A5" w:rsidRPr="005833A5" w:rsidRDefault="005833A5" w:rsidP="005833A5">
            <w:pPr>
              <w:widowControl/>
              <w:autoSpaceDE/>
              <w:autoSpaceDN/>
              <w:jc w:val="center"/>
              <w:rPr>
                <w:rFonts w:eastAsia="Times New Roman"/>
                <w:lang w:val="es-MX" w:eastAsia="es-MX" w:bidi="ar-SA"/>
              </w:rPr>
            </w:pPr>
            <w:r w:rsidRPr="005833A5">
              <w:rPr>
                <w:rFonts w:eastAsia="Times New Roman"/>
                <w:lang w:val="es-MX" w:eastAsia="es-MX" w:bidi="ar-SA"/>
              </w:rPr>
              <w:t>NO ADMITIDO/A</w:t>
            </w:r>
          </w:p>
        </w:tc>
      </w:tr>
    </w:tbl>
    <w:p w14:paraId="7FFD0DC9" w14:textId="2A06DE11" w:rsidR="00F40BDF" w:rsidRDefault="00F40BDF" w:rsidP="001E1EF5">
      <w:pPr>
        <w:ind w:hanging="4"/>
        <w:jc w:val="both"/>
        <w:rPr>
          <w:b/>
          <w:sz w:val="24"/>
        </w:rPr>
      </w:pPr>
    </w:p>
    <w:p w14:paraId="2695F2F5" w14:textId="46632264" w:rsidR="00510CD0" w:rsidRPr="005833A5" w:rsidRDefault="00CD4ABB" w:rsidP="001E1EF5">
      <w:pPr>
        <w:ind w:hanging="4"/>
        <w:jc w:val="both"/>
        <w:rPr>
          <w:sz w:val="24"/>
          <w:szCs w:val="24"/>
        </w:rPr>
      </w:pPr>
      <w:r w:rsidRPr="005833A5">
        <w:rPr>
          <w:sz w:val="24"/>
          <w:szCs w:val="24"/>
        </w:rPr>
        <w:t xml:space="preserve">Lima, </w:t>
      </w:r>
      <w:r w:rsidR="002C3D64">
        <w:rPr>
          <w:sz w:val="24"/>
          <w:szCs w:val="24"/>
        </w:rPr>
        <w:t>22</w:t>
      </w:r>
      <w:r w:rsidR="0019427F" w:rsidRPr="005833A5">
        <w:rPr>
          <w:sz w:val="24"/>
          <w:szCs w:val="24"/>
        </w:rPr>
        <w:t xml:space="preserve"> de </w:t>
      </w:r>
      <w:r w:rsidR="002C3D64">
        <w:rPr>
          <w:sz w:val="24"/>
          <w:szCs w:val="24"/>
        </w:rPr>
        <w:t>julio</w:t>
      </w:r>
      <w:r w:rsidR="00F40BDF" w:rsidRPr="005833A5">
        <w:rPr>
          <w:sz w:val="24"/>
          <w:szCs w:val="24"/>
        </w:rPr>
        <w:t xml:space="preserve"> </w:t>
      </w:r>
      <w:r w:rsidR="00510CD0" w:rsidRPr="005833A5">
        <w:rPr>
          <w:sz w:val="24"/>
          <w:szCs w:val="24"/>
        </w:rPr>
        <w:t>de 202</w:t>
      </w:r>
      <w:r w:rsidR="002C3D64">
        <w:rPr>
          <w:sz w:val="24"/>
          <w:szCs w:val="24"/>
        </w:rPr>
        <w:t>5</w:t>
      </w:r>
    </w:p>
    <w:p w14:paraId="61967692" w14:textId="77777777" w:rsidR="001C736A" w:rsidRDefault="001C736A" w:rsidP="001E1EF5">
      <w:pPr>
        <w:ind w:hanging="4"/>
        <w:jc w:val="both"/>
        <w:rPr>
          <w:sz w:val="28"/>
        </w:rPr>
      </w:pPr>
    </w:p>
    <w:p w14:paraId="644FA983" w14:textId="68C0E461" w:rsidR="00510CD0" w:rsidRPr="005833A5" w:rsidRDefault="00F40BDF" w:rsidP="001E1EF5">
      <w:pPr>
        <w:ind w:hanging="4"/>
        <w:jc w:val="both"/>
        <w:rPr>
          <w:b/>
          <w:sz w:val="24"/>
          <w:szCs w:val="24"/>
        </w:rPr>
      </w:pPr>
      <w:r w:rsidRPr="005833A5">
        <w:rPr>
          <w:b/>
          <w:sz w:val="24"/>
          <w:szCs w:val="24"/>
        </w:rPr>
        <w:t>OFICINA</w:t>
      </w:r>
      <w:r w:rsidR="00CD4ABB" w:rsidRPr="005833A5">
        <w:rPr>
          <w:b/>
          <w:sz w:val="24"/>
          <w:szCs w:val="24"/>
        </w:rPr>
        <w:t xml:space="preserve"> DE RECURSOS HUMANOS</w:t>
      </w:r>
    </w:p>
    <w:sectPr w:rsidR="00510CD0" w:rsidRPr="005833A5" w:rsidSect="001E1EF5">
      <w:headerReference w:type="default" r:id="rId7"/>
      <w:type w:val="continuous"/>
      <w:pgSz w:w="11910" w:h="16840"/>
      <w:pgMar w:top="1843" w:right="1137" w:bottom="709" w:left="1300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70999" w14:textId="77777777" w:rsidR="009760DD" w:rsidRDefault="009760DD" w:rsidP="009C7B12">
      <w:r>
        <w:separator/>
      </w:r>
    </w:p>
  </w:endnote>
  <w:endnote w:type="continuationSeparator" w:id="0">
    <w:p w14:paraId="4B507073" w14:textId="77777777" w:rsidR="009760DD" w:rsidRDefault="009760DD" w:rsidP="009C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10F6B" w14:textId="77777777" w:rsidR="009760DD" w:rsidRDefault="009760DD" w:rsidP="009C7B12">
      <w:r>
        <w:separator/>
      </w:r>
    </w:p>
  </w:footnote>
  <w:footnote w:type="continuationSeparator" w:id="0">
    <w:p w14:paraId="21712DAB" w14:textId="77777777" w:rsidR="009760DD" w:rsidRDefault="009760DD" w:rsidP="009C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26277" w14:textId="77777777" w:rsidR="001E1EF5" w:rsidRDefault="002B2D2E" w:rsidP="001E1EF5">
    <w:pPr>
      <w:pStyle w:val="Prrafodelista"/>
      <w:ind w:right="-366"/>
      <w:rPr>
        <w:i/>
        <w:sz w:val="16"/>
      </w:rPr>
    </w:pPr>
    <w:r>
      <w:rPr>
        <w:noProof/>
        <w:lang w:val="es-PE" w:eastAsia="es-PE" w:bidi="ar-SA"/>
      </w:rPr>
      <w:drawing>
        <wp:anchor distT="0" distB="0" distL="114300" distR="114300" simplePos="0" relativeHeight="251658240" behindDoc="1" locked="0" layoutInCell="1" allowOverlap="1" wp14:anchorId="4F4B2A67" wp14:editId="11A6A3C3">
          <wp:simplePos x="0" y="0"/>
          <wp:positionH relativeFrom="column">
            <wp:posOffset>-261620</wp:posOffset>
          </wp:positionH>
          <wp:positionV relativeFrom="paragraph">
            <wp:posOffset>-60960</wp:posOffset>
          </wp:positionV>
          <wp:extent cx="3295038" cy="417766"/>
          <wp:effectExtent l="0" t="0" r="635" b="1905"/>
          <wp:wrapTight wrapText="bothSides">
            <wp:wrapPolygon edited="0">
              <wp:start x="0" y="0"/>
              <wp:lineTo x="0" y="20712"/>
              <wp:lineTo x="21479" y="20712"/>
              <wp:lineTo x="21479" y="0"/>
              <wp:lineTo x="0" y="0"/>
            </wp:wrapPolygon>
          </wp:wrapTight>
          <wp:docPr id="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038" cy="417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856DB" w14:textId="77777777" w:rsidR="001E1EF5" w:rsidRDefault="001E1EF5" w:rsidP="001E1EF5">
    <w:pPr>
      <w:pStyle w:val="Prrafodelista"/>
      <w:ind w:right="-366"/>
      <w:rPr>
        <w:i/>
        <w:sz w:val="16"/>
      </w:rPr>
    </w:pPr>
  </w:p>
  <w:p w14:paraId="3B96385F" w14:textId="77777777" w:rsidR="008560AA" w:rsidRDefault="008560AA" w:rsidP="008560AA">
    <w:pPr>
      <w:pStyle w:val="Puesto"/>
      <w:rPr>
        <w:rFonts w:asciiTheme="minorHAnsi" w:hAnsiTheme="minorHAnsi" w:cstheme="minorHAnsi"/>
        <w:b w:val="0"/>
        <w:noProof/>
        <w:color w:val="808080"/>
        <w:sz w:val="18"/>
        <w:szCs w:val="22"/>
        <w:u w:val="none"/>
        <w:lang w:val="es-PE"/>
      </w:rPr>
    </w:pPr>
  </w:p>
  <w:p w14:paraId="36B9085D" w14:textId="77777777" w:rsidR="005833A5" w:rsidRPr="005833A5" w:rsidRDefault="005833A5" w:rsidP="005833A5">
    <w:pPr>
      <w:pStyle w:val="Prrafodelista"/>
      <w:ind w:right="-366"/>
      <w:jc w:val="center"/>
      <w:rPr>
        <w:rFonts w:asciiTheme="minorHAnsi" w:eastAsia="MS Mincho" w:hAnsiTheme="minorHAnsi" w:cstheme="minorHAnsi"/>
        <w:bCs/>
        <w:noProof/>
        <w:color w:val="808080"/>
        <w:sz w:val="18"/>
        <w:lang w:val="es-PE" w:eastAsia="ar-SA" w:bidi="ar-SA"/>
      </w:rPr>
    </w:pPr>
    <w:r w:rsidRPr="005833A5">
      <w:rPr>
        <w:rFonts w:asciiTheme="minorHAnsi" w:eastAsia="MS Mincho" w:hAnsiTheme="minorHAnsi" w:cstheme="minorHAnsi"/>
        <w:bCs/>
        <w:noProof/>
        <w:color w:val="808080"/>
        <w:sz w:val="18"/>
        <w:lang w:val="es-PE" w:eastAsia="ar-SA" w:bidi="ar-SA"/>
      </w:rPr>
      <w:t>“Decenio de la Igualdad de Oportunidades para mujeres y hombres”</w:t>
    </w:r>
  </w:p>
  <w:p w14:paraId="0718F17E" w14:textId="7382AD80" w:rsidR="001E1EF5" w:rsidRDefault="005833A5" w:rsidP="005833A5">
    <w:pPr>
      <w:pStyle w:val="Prrafodelista"/>
      <w:ind w:right="-366"/>
      <w:jc w:val="center"/>
      <w:rPr>
        <w:i/>
        <w:sz w:val="16"/>
      </w:rPr>
    </w:pPr>
    <w:r w:rsidRPr="005833A5">
      <w:rPr>
        <w:rFonts w:asciiTheme="minorHAnsi" w:eastAsia="MS Mincho" w:hAnsiTheme="minorHAnsi" w:cstheme="minorHAnsi"/>
        <w:bCs/>
        <w:noProof/>
        <w:color w:val="808080"/>
        <w:sz w:val="18"/>
        <w:lang w:val="es-PE" w:eastAsia="ar-SA" w:bidi="ar-SA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1FA1"/>
    <w:multiLevelType w:val="multilevel"/>
    <w:tmpl w:val="D256CD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75509E"/>
    <w:multiLevelType w:val="hybridMultilevel"/>
    <w:tmpl w:val="F67207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B7237"/>
    <w:multiLevelType w:val="hybridMultilevel"/>
    <w:tmpl w:val="15A255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34855"/>
    <w:multiLevelType w:val="hybridMultilevel"/>
    <w:tmpl w:val="48DA2B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C62A0"/>
    <w:multiLevelType w:val="multilevel"/>
    <w:tmpl w:val="D256CD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77A24EB"/>
    <w:multiLevelType w:val="hybridMultilevel"/>
    <w:tmpl w:val="152452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87DED"/>
    <w:multiLevelType w:val="hybridMultilevel"/>
    <w:tmpl w:val="1004EC54"/>
    <w:lvl w:ilvl="0" w:tplc="C9BCEAE0">
      <w:numFmt w:val="bullet"/>
      <w:lvlText w:val="•"/>
      <w:lvlJc w:val="left"/>
      <w:pPr>
        <w:ind w:left="365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7" w15:restartNumberingAfterBreak="0">
    <w:nsid w:val="6F211F26"/>
    <w:multiLevelType w:val="hybridMultilevel"/>
    <w:tmpl w:val="74CE7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73A75"/>
    <w:multiLevelType w:val="hybridMultilevel"/>
    <w:tmpl w:val="D412377C"/>
    <w:lvl w:ilvl="0" w:tplc="C9BCEAE0">
      <w:numFmt w:val="bullet"/>
      <w:lvlText w:val="•"/>
      <w:lvlJc w:val="left"/>
      <w:pPr>
        <w:ind w:left="365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887434">
    <w:abstractNumId w:val="5"/>
  </w:num>
  <w:num w:numId="2" w16cid:durableId="2015300280">
    <w:abstractNumId w:val="2"/>
  </w:num>
  <w:num w:numId="3" w16cid:durableId="1305233224">
    <w:abstractNumId w:val="5"/>
  </w:num>
  <w:num w:numId="4" w16cid:durableId="1038243022">
    <w:abstractNumId w:val="6"/>
  </w:num>
  <w:num w:numId="5" w16cid:durableId="648556673">
    <w:abstractNumId w:val="8"/>
  </w:num>
  <w:num w:numId="6" w16cid:durableId="1858763334">
    <w:abstractNumId w:val="3"/>
  </w:num>
  <w:num w:numId="7" w16cid:durableId="1134450163">
    <w:abstractNumId w:val="7"/>
  </w:num>
  <w:num w:numId="8" w16cid:durableId="416249232">
    <w:abstractNumId w:val="1"/>
  </w:num>
  <w:num w:numId="9" w16cid:durableId="163128123">
    <w:abstractNumId w:val="2"/>
  </w:num>
  <w:num w:numId="10" w16cid:durableId="1081021922">
    <w:abstractNumId w:val="5"/>
  </w:num>
  <w:num w:numId="11" w16cid:durableId="1164080206">
    <w:abstractNumId w:val="0"/>
  </w:num>
  <w:num w:numId="12" w16cid:durableId="1448040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F0"/>
    <w:rsid w:val="00020905"/>
    <w:rsid w:val="000579BD"/>
    <w:rsid w:val="00084421"/>
    <w:rsid w:val="000C2922"/>
    <w:rsid w:val="000E6384"/>
    <w:rsid w:val="00105B39"/>
    <w:rsid w:val="00130FDB"/>
    <w:rsid w:val="0013185C"/>
    <w:rsid w:val="001549B4"/>
    <w:rsid w:val="0019427F"/>
    <w:rsid w:val="001C736A"/>
    <w:rsid w:val="001D673A"/>
    <w:rsid w:val="001E1EF5"/>
    <w:rsid w:val="00206770"/>
    <w:rsid w:val="00227B23"/>
    <w:rsid w:val="00246997"/>
    <w:rsid w:val="00277F0D"/>
    <w:rsid w:val="002B2D2E"/>
    <w:rsid w:val="002C3D64"/>
    <w:rsid w:val="00354194"/>
    <w:rsid w:val="00395973"/>
    <w:rsid w:val="00437CF0"/>
    <w:rsid w:val="00440C71"/>
    <w:rsid w:val="00462AE9"/>
    <w:rsid w:val="00464B29"/>
    <w:rsid w:val="004703D5"/>
    <w:rsid w:val="004977F0"/>
    <w:rsid w:val="00510B14"/>
    <w:rsid w:val="00510CD0"/>
    <w:rsid w:val="005131F6"/>
    <w:rsid w:val="00543328"/>
    <w:rsid w:val="005833A5"/>
    <w:rsid w:val="005934BF"/>
    <w:rsid w:val="005A3958"/>
    <w:rsid w:val="005A4406"/>
    <w:rsid w:val="005D6EDA"/>
    <w:rsid w:val="005F5F36"/>
    <w:rsid w:val="00651E88"/>
    <w:rsid w:val="00695711"/>
    <w:rsid w:val="006E1EA1"/>
    <w:rsid w:val="006E6A89"/>
    <w:rsid w:val="00705FD2"/>
    <w:rsid w:val="007775C6"/>
    <w:rsid w:val="007D162A"/>
    <w:rsid w:val="007D616E"/>
    <w:rsid w:val="007F1C1D"/>
    <w:rsid w:val="008560AA"/>
    <w:rsid w:val="00873D85"/>
    <w:rsid w:val="00900171"/>
    <w:rsid w:val="00912ADD"/>
    <w:rsid w:val="00963D74"/>
    <w:rsid w:val="009760DD"/>
    <w:rsid w:val="009C7B12"/>
    <w:rsid w:val="00AF18D5"/>
    <w:rsid w:val="00B23BEB"/>
    <w:rsid w:val="00B54B13"/>
    <w:rsid w:val="00B70782"/>
    <w:rsid w:val="00BD4B7E"/>
    <w:rsid w:val="00BE300D"/>
    <w:rsid w:val="00C60980"/>
    <w:rsid w:val="00CD4ABB"/>
    <w:rsid w:val="00D26660"/>
    <w:rsid w:val="00D26E4D"/>
    <w:rsid w:val="00D85205"/>
    <w:rsid w:val="00DB7D06"/>
    <w:rsid w:val="00E14086"/>
    <w:rsid w:val="00E1643E"/>
    <w:rsid w:val="00EA06C9"/>
    <w:rsid w:val="00F015DB"/>
    <w:rsid w:val="00F32F2D"/>
    <w:rsid w:val="00F3690C"/>
    <w:rsid w:val="00F40BDF"/>
    <w:rsid w:val="00F71374"/>
    <w:rsid w:val="00F80382"/>
    <w:rsid w:val="00FE3BF2"/>
    <w:rsid w:val="00FE6CD9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96DFF1"/>
  <w15:docId w15:val="{AB305B8E-C026-4092-9F2A-039513D2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A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A89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26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7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7B1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C7B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B12"/>
    <w:rPr>
      <w:rFonts w:ascii="Calibri" w:eastAsia="Calibri" w:hAnsi="Calibri" w:cs="Calibri"/>
      <w:lang w:val="es-ES" w:eastAsia="es-ES" w:bidi="es-ES"/>
    </w:rPr>
  </w:style>
  <w:style w:type="numbering" w:customStyle="1" w:styleId="Sinlista1">
    <w:name w:val="Sin lista1"/>
    <w:next w:val="Sinlista"/>
    <w:uiPriority w:val="99"/>
    <w:semiHidden/>
    <w:unhideWhenUsed/>
    <w:rsid w:val="00AF18D5"/>
  </w:style>
  <w:style w:type="character" w:styleId="Hipervnculo">
    <w:name w:val="Hyperlink"/>
    <w:basedOn w:val="Fuentedeprrafopredeter"/>
    <w:uiPriority w:val="99"/>
    <w:semiHidden/>
    <w:unhideWhenUsed/>
    <w:rsid w:val="00AF18D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18D5"/>
    <w:rPr>
      <w:color w:val="954F72"/>
      <w:u w:val="single"/>
    </w:rPr>
  </w:style>
  <w:style w:type="paragraph" w:customStyle="1" w:styleId="xl68">
    <w:name w:val="xl68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ko-KR" w:bidi="ar-SA"/>
    </w:rPr>
  </w:style>
  <w:style w:type="paragraph" w:customStyle="1" w:styleId="xl69">
    <w:name w:val="xl69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0">
    <w:name w:val="xl70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1">
    <w:name w:val="xl71"/>
    <w:basedOn w:val="Normal"/>
    <w:rsid w:val="00AF18D5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2">
    <w:name w:val="xl72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3">
    <w:name w:val="xl73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PE" w:eastAsia="ko-KR" w:bidi="ar-SA"/>
    </w:rPr>
  </w:style>
  <w:style w:type="paragraph" w:customStyle="1" w:styleId="xl74">
    <w:name w:val="xl74"/>
    <w:basedOn w:val="Normal"/>
    <w:rsid w:val="00AF18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PE" w:eastAsia="ko-KR" w:bidi="ar-SA"/>
    </w:rPr>
  </w:style>
  <w:style w:type="numbering" w:customStyle="1" w:styleId="Sinlista2">
    <w:name w:val="Sin lista2"/>
    <w:next w:val="Sinlista"/>
    <w:uiPriority w:val="99"/>
    <w:semiHidden/>
    <w:unhideWhenUsed/>
    <w:rsid w:val="00D26E4D"/>
  </w:style>
  <w:style w:type="numbering" w:customStyle="1" w:styleId="Sinlista3">
    <w:name w:val="Sin lista3"/>
    <w:next w:val="Sinlista"/>
    <w:uiPriority w:val="99"/>
    <w:semiHidden/>
    <w:unhideWhenUsed/>
    <w:rsid w:val="00B70782"/>
  </w:style>
  <w:style w:type="numbering" w:customStyle="1" w:styleId="Sinlista4">
    <w:name w:val="Sin lista4"/>
    <w:next w:val="Sinlista"/>
    <w:uiPriority w:val="99"/>
    <w:semiHidden/>
    <w:unhideWhenUsed/>
    <w:rsid w:val="00462AE9"/>
  </w:style>
  <w:style w:type="paragraph" w:styleId="Sinespaciado">
    <w:name w:val="No Spacing"/>
    <w:uiPriority w:val="1"/>
    <w:qFormat/>
    <w:rsid w:val="002B2D2E"/>
    <w:pPr>
      <w:widowControl/>
      <w:autoSpaceDE/>
      <w:autoSpaceDN/>
    </w:pPr>
    <w:rPr>
      <w:rFonts w:ascii="Calibri" w:eastAsia="Times New Roman" w:hAnsi="Calibri" w:cs="Times New Roman"/>
      <w:lang w:val="en-CA" w:eastAsia="en-CA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2B2D2E"/>
    <w:rPr>
      <w:rFonts w:ascii="Calibri" w:eastAsia="Calibri" w:hAnsi="Calibri" w:cs="Calibri"/>
      <w:lang w:val="es-ES" w:eastAsia="es-ES" w:bidi="es-ES"/>
    </w:rPr>
  </w:style>
  <w:style w:type="paragraph" w:customStyle="1" w:styleId="Puesto">
    <w:name w:val="Puesto"/>
    <w:basedOn w:val="Normal"/>
    <w:next w:val="Subttulo"/>
    <w:link w:val="TtuloCar"/>
    <w:qFormat/>
    <w:rsid w:val="008560AA"/>
    <w:pPr>
      <w:widowControl/>
      <w:suppressAutoHyphens/>
      <w:autoSpaceDE/>
      <w:autoSpaceDN/>
      <w:jc w:val="center"/>
    </w:pPr>
    <w:rPr>
      <w:rFonts w:ascii="Albertus Medium" w:eastAsia="MS Mincho" w:hAnsi="Albertus Medium" w:cs="Arial"/>
      <w:b/>
      <w:bCs/>
      <w:sz w:val="24"/>
      <w:szCs w:val="20"/>
      <w:u w:val="single"/>
      <w:lang w:eastAsia="ar-SA" w:bidi="ar-SA"/>
    </w:rPr>
  </w:style>
  <w:style w:type="character" w:customStyle="1" w:styleId="TtuloCar">
    <w:name w:val="Título Car"/>
    <w:link w:val="Puesto"/>
    <w:rsid w:val="008560AA"/>
    <w:rPr>
      <w:rFonts w:ascii="Albertus Medium" w:eastAsia="MS Mincho" w:hAnsi="Albertus Medium" w:cs="Arial"/>
      <w:b/>
      <w:bCs/>
      <w:sz w:val="24"/>
      <w:szCs w:val="20"/>
      <w:u w:val="single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8560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560AA"/>
    <w:rPr>
      <w:rFonts w:eastAsiaTheme="minorEastAsia"/>
      <w:color w:val="5A5A5A" w:themeColor="text1" w:themeTint="A5"/>
      <w:spacing w:val="15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cp:lastPrinted>2025-07-23T02:04:00Z</cp:lastPrinted>
  <dcterms:created xsi:type="dcterms:W3CDTF">2025-07-23T02:08:00Z</dcterms:created>
  <dcterms:modified xsi:type="dcterms:W3CDTF">2025-07-23T02:08:00Z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