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0F5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8F51E2B" w:rsidR="001C61A8" w:rsidRPr="00420F56" w:rsidRDefault="00C8009F" w:rsidP="00014642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CRONOGRAMA DE ENTREVISTAS</w:t>
      </w:r>
    </w:p>
    <w:p w14:paraId="6E7E9EDA" w14:textId="77777777" w:rsidR="00230CB3" w:rsidRPr="00420F56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16BF0CFC" w:rsidR="009C3F90" w:rsidRPr="00420F56" w:rsidRDefault="00155838" w:rsidP="009C3F90">
      <w:pPr>
        <w:jc w:val="center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 xml:space="preserve">PROCESO CAS </w:t>
      </w:r>
      <w:r w:rsidR="00762020" w:rsidRPr="00420F56">
        <w:rPr>
          <w:rFonts w:asciiTheme="minorHAnsi" w:hAnsiTheme="minorHAnsi"/>
          <w:b/>
        </w:rPr>
        <w:t>N.º</w:t>
      </w:r>
      <w:r w:rsidRPr="00420F56">
        <w:rPr>
          <w:rFonts w:asciiTheme="minorHAnsi" w:hAnsiTheme="minorHAnsi"/>
          <w:b/>
        </w:rPr>
        <w:t xml:space="preserve"> </w:t>
      </w:r>
      <w:r w:rsidR="00303EFA" w:rsidRPr="00420F56">
        <w:rPr>
          <w:rFonts w:asciiTheme="minorHAnsi" w:hAnsiTheme="minorHAnsi"/>
          <w:b/>
        </w:rPr>
        <w:t>0</w:t>
      </w:r>
      <w:r w:rsidR="002B12B8">
        <w:rPr>
          <w:rFonts w:asciiTheme="minorHAnsi" w:hAnsiTheme="minorHAnsi"/>
          <w:b/>
        </w:rPr>
        <w:t>3</w:t>
      </w:r>
      <w:r w:rsidR="005528C8">
        <w:rPr>
          <w:rFonts w:asciiTheme="minorHAnsi" w:hAnsiTheme="minorHAnsi"/>
          <w:b/>
        </w:rPr>
        <w:t>1</w:t>
      </w:r>
      <w:r w:rsidR="003676D8" w:rsidRPr="00420F56">
        <w:rPr>
          <w:rFonts w:asciiTheme="minorHAnsi" w:hAnsiTheme="minorHAnsi"/>
          <w:b/>
        </w:rPr>
        <w:t>-</w:t>
      </w:r>
      <w:r w:rsidR="00836D97" w:rsidRPr="00420F56">
        <w:rPr>
          <w:rFonts w:asciiTheme="minorHAnsi" w:hAnsiTheme="minorHAnsi"/>
          <w:b/>
        </w:rPr>
        <w:t xml:space="preserve"> </w:t>
      </w:r>
      <w:r w:rsidR="00762020" w:rsidRPr="00420F56">
        <w:rPr>
          <w:rFonts w:asciiTheme="minorHAnsi" w:hAnsiTheme="minorHAnsi"/>
          <w:b/>
        </w:rPr>
        <w:t>202</w:t>
      </w:r>
      <w:r w:rsidR="003F036E" w:rsidRPr="00420F56">
        <w:rPr>
          <w:rFonts w:asciiTheme="minorHAnsi" w:hAnsiTheme="minorHAnsi"/>
          <w:b/>
        </w:rPr>
        <w:t>3</w:t>
      </w:r>
      <w:r w:rsidR="009C3F90" w:rsidRPr="00420F56">
        <w:rPr>
          <w:rFonts w:asciiTheme="minorHAnsi" w:hAnsiTheme="minorHAnsi"/>
          <w:b/>
        </w:rPr>
        <w:t>-CONADIS</w:t>
      </w:r>
    </w:p>
    <w:p w14:paraId="1DFC06A0" w14:textId="77777777" w:rsidR="009C3F90" w:rsidRPr="00420F56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0185B93C" w14:textId="4A64294D" w:rsidR="00B019D2" w:rsidRPr="005528C8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Convocatoria CAS de:</w:t>
      </w:r>
      <w:r w:rsidRPr="00420F56">
        <w:rPr>
          <w:rFonts w:asciiTheme="minorHAnsi" w:hAnsiTheme="minorHAnsi"/>
          <w:b/>
        </w:rPr>
        <w:tab/>
      </w:r>
      <w:r w:rsidR="005528C8" w:rsidRPr="005528C8">
        <w:rPr>
          <w:rFonts w:asciiTheme="minorHAnsi" w:hAnsiTheme="minorHAnsi"/>
          <w:b/>
        </w:rPr>
        <w:t>ESPECIALISTA JURIDICO III</w:t>
      </w:r>
    </w:p>
    <w:p w14:paraId="4C4D2CEB" w14:textId="548CC029" w:rsidR="00610602" w:rsidRPr="00420F56" w:rsidRDefault="009C3F90" w:rsidP="00B46E6C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Área Usuaria:</w:t>
      </w:r>
      <w:r w:rsidRPr="00420F56">
        <w:rPr>
          <w:rFonts w:asciiTheme="minorHAnsi" w:hAnsiTheme="minorHAnsi"/>
          <w:b/>
        </w:rPr>
        <w:tab/>
      </w:r>
      <w:r w:rsidR="002361C5">
        <w:rPr>
          <w:rFonts w:asciiTheme="minorHAnsi" w:hAnsiTheme="minorHAnsi"/>
          <w:b/>
        </w:rPr>
        <w:t xml:space="preserve">OFICINA DE </w:t>
      </w:r>
      <w:r w:rsidR="00B46E6C" w:rsidRPr="00420F56">
        <w:rPr>
          <w:rFonts w:asciiTheme="minorHAnsi" w:hAnsiTheme="minorHAnsi"/>
          <w:b/>
        </w:rPr>
        <w:t>ASESORIA JURIDICA</w:t>
      </w:r>
    </w:p>
    <w:p w14:paraId="4594A5DA" w14:textId="77777777" w:rsidR="00B46E6C" w:rsidRPr="00420F56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2C7CD72C" w14:textId="77777777" w:rsidR="00F20516" w:rsidRDefault="00F20516" w:rsidP="00F20516">
      <w:pPr>
        <w:jc w:val="both"/>
        <w:rPr>
          <w:rFonts w:asciiTheme="minorHAnsi" w:hAnsiTheme="minorHAnsi"/>
        </w:rPr>
      </w:pPr>
    </w:p>
    <w:p w14:paraId="74C11213" w14:textId="3AA56AC1" w:rsidR="00B9259C" w:rsidRPr="00420F56" w:rsidRDefault="00F20516" w:rsidP="00B9259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Nota: Comunicamos a los postulantes </w:t>
      </w:r>
      <w:r w:rsidR="00593B4C">
        <w:rPr>
          <w:rFonts w:asciiTheme="minorHAnsi" w:hAnsiTheme="minorHAnsi"/>
        </w:rPr>
        <w:t>y público en general que</w:t>
      </w:r>
      <w:r>
        <w:rPr>
          <w:rFonts w:asciiTheme="minorHAnsi" w:hAnsiTheme="minorHAnsi"/>
        </w:rPr>
        <w:t>, por error material, en la publicación de RESULTADOS DE LA EVALUACIÓN CURRICULAR,</w:t>
      </w:r>
      <w:r w:rsidR="00F302A6">
        <w:rPr>
          <w:rFonts w:asciiTheme="minorHAnsi" w:hAnsiTheme="minorHAnsi"/>
        </w:rPr>
        <w:t xml:space="preserve"> se </w:t>
      </w:r>
      <w:r w:rsidR="00593B4C">
        <w:rPr>
          <w:rFonts w:asciiTheme="minorHAnsi" w:hAnsiTheme="minorHAnsi"/>
        </w:rPr>
        <w:t xml:space="preserve">indicó </w:t>
      </w:r>
      <w:r w:rsidR="00F302A6">
        <w:rPr>
          <w:rFonts w:asciiTheme="minorHAnsi" w:hAnsiTheme="minorHAnsi"/>
        </w:rPr>
        <w:t>una fecha de entrevista errónea; por tal motivo actualizamos la fecha y hora de l</w:t>
      </w:r>
      <w:r w:rsidR="000426A8">
        <w:rPr>
          <w:rFonts w:asciiTheme="minorHAnsi" w:hAnsiTheme="minorHAnsi"/>
        </w:rPr>
        <w:t xml:space="preserve">as </w:t>
      </w:r>
      <w:r w:rsidR="00B9259C" w:rsidRPr="00420F56">
        <w:rPr>
          <w:rFonts w:asciiTheme="minorHAnsi" w:hAnsiTheme="minorHAnsi"/>
        </w:rPr>
        <w:t>ENTREVISTA</w:t>
      </w:r>
      <w:r w:rsidR="000426A8"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 xml:space="preserve"> PERSONAL</w:t>
      </w:r>
      <w:r w:rsidR="000426A8">
        <w:rPr>
          <w:rFonts w:asciiTheme="minorHAnsi" w:hAnsiTheme="minorHAnsi"/>
        </w:rPr>
        <w:t xml:space="preserve">ES </w:t>
      </w:r>
      <w:r w:rsidR="00B9259C" w:rsidRPr="00420F56">
        <w:rPr>
          <w:rFonts w:asciiTheme="minorHAnsi" w:hAnsiTheme="minorHAnsi"/>
        </w:rPr>
        <w:t>de</w:t>
      </w:r>
      <w:r w:rsidR="000426A8">
        <w:rPr>
          <w:rFonts w:asciiTheme="minorHAnsi" w:hAnsiTheme="minorHAnsi"/>
        </w:rPr>
        <w:t xml:space="preserve"> </w:t>
      </w:r>
      <w:r w:rsidR="00B9259C" w:rsidRPr="00420F56">
        <w:rPr>
          <w:rFonts w:asciiTheme="minorHAnsi" w:hAnsiTheme="minorHAnsi"/>
        </w:rPr>
        <w:t>l</w:t>
      </w:r>
      <w:r w:rsidR="000426A8">
        <w:rPr>
          <w:rFonts w:asciiTheme="minorHAnsi" w:hAnsiTheme="minorHAnsi"/>
        </w:rPr>
        <w:t>os</w:t>
      </w:r>
      <w:r w:rsidR="00B9259C" w:rsidRPr="00420F56">
        <w:rPr>
          <w:rFonts w:asciiTheme="minorHAnsi" w:hAnsiTheme="minorHAnsi"/>
        </w:rPr>
        <w:t xml:space="preserve"> postulante</w:t>
      </w:r>
      <w:r w:rsidR="000426A8"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 xml:space="preserve"> apto</w:t>
      </w:r>
      <w:r w:rsidR="000426A8"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>, conforme al siguiente detalle:</w:t>
      </w:r>
    </w:p>
    <w:p w14:paraId="2DDF64D4" w14:textId="77777777" w:rsidR="00B9259C" w:rsidRPr="00420F56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15"/>
        <w:gridCol w:w="1418"/>
        <w:gridCol w:w="1490"/>
        <w:gridCol w:w="1559"/>
      </w:tblGrid>
      <w:tr w:rsidR="00C8009F" w:rsidRPr="00420F56" w14:paraId="4E730FA7" w14:textId="77777777" w:rsidTr="002361C5">
        <w:trPr>
          <w:trHeight w:val="40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C8009F" w:rsidRPr="00F2051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proofErr w:type="spellStart"/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C8009F" w:rsidRPr="00F2051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C8009F" w:rsidRPr="00420F5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DE68" w14:textId="1935EFE6" w:rsidR="00C8009F" w:rsidRPr="00F20516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4B5D7C50" w:rsidR="00C8009F" w:rsidRPr="00F2051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C8009F" w:rsidRPr="00420F56" w14:paraId="07D201E2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BE6" w14:textId="47FA6029" w:rsidR="00C8009F" w:rsidRPr="00F20516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4B4F0958" w:rsidR="00C8009F" w:rsidRPr="00F20516" w:rsidRDefault="00F20516" w:rsidP="00C8009F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EDUARDO ULISES ARROYO VILLACORTA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40E392B0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</w:t>
            </w:r>
            <w:r w:rsidR="004C0331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6</w:t>
            </w: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DCF" w14:textId="4DD68BBF" w:rsidR="00C8009F" w:rsidRPr="00F20516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573F1159" w:rsidR="00C8009F" w:rsidRPr="00F20516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4C0331" w:rsidRPr="00420F56" w14:paraId="2A7E6775" w14:textId="77777777" w:rsidTr="004C0331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B47DBA9" w:rsidR="004C0331" w:rsidRPr="00F20516" w:rsidRDefault="004C0331" w:rsidP="004C033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516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B43" w14:textId="587CC05C" w:rsidR="004C0331" w:rsidRPr="00F20516" w:rsidRDefault="00F20516" w:rsidP="004C033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EXCER PANTA CESPEDES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537F4A79" w:rsidR="004C0331" w:rsidRPr="002361C5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AB711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425" w14:textId="28F38464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184655F3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4C0331" w:rsidRPr="00420F56" w14:paraId="25FDFE4D" w14:textId="77777777" w:rsidTr="004C0331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149" w14:textId="3EC2C945" w:rsidR="004C0331" w:rsidRPr="00F20516" w:rsidRDefault="004C0331" w:rsidP="004C033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516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198" w14:textId="44FD8A17" w:rsidR="004C0331" w:rsidRPr="00F20516" w:rsidRDefault="00F20516" w:rsidP="004C033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GRECIA LINDA TAMAYO LINARES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747" w14:textId="5032CAE6" w:rsidR="004C0331" w:rsidRPr="002361C5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AB711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789" w14:textId="1B1331F1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A34" w14:textId="2E17FA7A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4C0331" w:rsidRPr="00420F56" w14:paraId="6F3A306E" w14:textId="77777777" w:rsidTr="004C0331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544" w14:textId="51B0450A" w:rsidR="004C0331" w:rsidRPr="00F20516" w:rsidRDefault="004C0331" w:rsidP="004C033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516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5AA" w14:textId="03E98D1A" w:rsidR="004C0331" w:rsidRPr="00F20516" w:rsidRDefault="00F20516" w:rsidP="004C033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KARINA ROSA GARCIA CHAVEZ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EE" w14:textId="2D6F05B6" w:rsidR="004C0331" w:rsidRPr="002361C5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AB711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3D6" w14:textId="2FCC3916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21C" w14:textId="7A898BF7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4C0331" w:rsidRPr="00420F56" w14:paraId="39A2514B" w14:textId="77777777" w:rsidTr="004C0331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C27" w14:textId="72557CD4" w:rsidR="004C0331" w:rsidRPr="00F20516" w:rsidRDefault="004C0331" w:rsidP="004C033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51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6205" w14:textId="7D5D4491" w:rsidR="004C0331" w:rsidRPr="00F20516" w:rsidRDefault="00F20516" w:rsidP="004C033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MARCO ANTONIO ARAUJO PORTOCARRERO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18" w14:textId="48D3945A" w:rsidR="004C0331" w:rsidRPr="002361C5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AB711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416" w14:textId="2D119108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133" w14:textId="5F8D5B04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4C0331" w:rsidRPr="00420F56" w14:paraId="30CE44B6" w14:textId="77777777" w:rsidTr="004C0331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ED3" w14:textId="54A2B5F1" w:rsidR="004C0331" w:rsidRPr="00F20516" w:rsidRDefault="004C0331" w:rsidP="004C033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051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CB1" w14:textId="328589C7" w:rsidR="004C0331" w:rsidRPr="00F20516" w:rsidRDefault="00F20516" w:rsidP="004C0331">
            <w:pPr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20516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PATRICIA NGELA MARDON ZARATE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EC8D" w14:textId="2AB74CFF" w:rsidR="004C0331" w:rsidRPr="002361C5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AB711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574" w14:textId="1A7D2862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F31" w14:textId="3A48AE98" w:rsidR="004C0331" w:rsidRPr="00F20516" w:rsidRDefault="004C0331" w:rsidP="004C0331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F20516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</w:tbl>
    <w:p w14:paraId="7633CD22" w14:textId="77777777" w:rsidR="00B9259C" w:rsidRPr="00420F56" w:rsidRDefault="00B9259C" w:rsidP="00B9259C">
      <w:pPr>
        <w:rPr>
          <w:rFonts w:asciiTheme="minorHAnsi" w:hAnsiTheme="minorHAnsi"/>
          <w:sz w:val="14"/>
          <w:szCs w:val="14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0E088389" w14:textId="77777777" w:rsidR="00F20516" w:rsidRPr="00420F56" w:rsidRDefault="00F20516" w:rsidP="002E6558">
      <w:pPr>
        <w:rPr>
          <w:rFonts w:asciiTheme="minorHAnsi" w:hAnsiTheme="minorHAnsi"/>
        </w:rPr>
      </w:pPr>
    </w:p>
    <w:p w14:paraId="157354A9" w14:textId="3308F6FA" w:rsidR="002E6558" w:rsidRPr="00420F56" w:rsidRDefault="002E6558" w:rsidP="002E6558">
      <w:pPr>
        <w:rPr>
          <w:rFonts w:asciiTheme="minorHAnsi" w:hAnsiTheme="minorHAnsi"/>
        </w:rPr>
      </w:pPr>
      <w:r w:rsidRPr="00420F56">
        <w:rPr>
          <w:rFonts w:asciiTheme="minorHAnsi" w:hAnsiTheme="minorHAnsi"/>
        </w:rPr>
        <w:t xml:space="preserve">Lima, </w:t>
      </w:r>
      <w:r w:rsidR="00970669">
        <w:rPr>
          <w:rFonts w:asciiTheme="minorHAnsi" w:hAnsiTheme="minorHAnsi"/>
        </w:rPr>
        <w:t>1</w:t>
      </w:r>
      <w:r w:rsidR="00C8009F">
        <w:rPr>
          <w:rFonts w:asciiTheme="minorHAnsi" w:hAnsiTheme="minorHAnsi"/>
        </w:rPr>
        <w:t>3</w:t>
      </w:r>
      <w:r w:rsidRPr="00420F56">
        <w:rPr>
          <w:rFonts w:asciiTheme="minorHAnsi" w:hAnsiTheme="minorHAnsi"/>
        </w:rPr>
        <w:t xml:space="preserve"> de</w:t>
      </w:r>
      <w:r w:rsidR="000B0DC1" w:rsidRPr="00420F56">
        <w:rPr>
          <w:rFonts w:asciiTheme="minorHAnsi" w:hAnsiTheme="minorHAnsi"/>
        </w:rPr>
        <w:t xml:space="preserve"> </w:t>
      </w:r>
      <w:r w:rsidR="00CD6D62" w:rsidRPr="00420F56">
        <w:rPr>
          <w:rFonts w:asciiTheme="minorHAnsi" w:hAnsiTheme="minorHAnsi"/>
        </w:rPr>
        <w:t xml:space="preserve">junio </w:t>
      </w:r>
      <w:r w:rsidR="00AC516A" w:rsidRPr="00420F56">
        <w:rPr>
          <w:rFonts w:asciiTheme="minorHAnsi" w:hAnsiTheme="minorHAnsi"/>
        </w:rPr>
        <w:t>de 2</w:t>
      </w:r>
      <w:r w:rsidRPr="00420F56">
        <w:rPr>
          <w:rFonts w:asciiTheme="minorHAnsi" w:hAnsiTheme="minorHAnsi"/>
        </w:rPr>
        <w:t>02</w:t>
      </w:r>
      <w:r w:rsidR="006E2CFA" w:rsidRPr="00420F56">
        <w:rPr>
          <w:rFonts w:asciiTheme="minorHAnsi" w:hAnsiTheme="minorHAnsi"/>
        </w:rPr>
        <w:t>3</w:t>
      </w:r>
      <w:r w:rsidR="00DA2409" w:rsidRPr="00420F56">
        <w:rPr>
          <w:rFonts w:asciiTheme="minorHAnsi" w:hAnsiTheme="minorHAnsi"/>
        </w:rPr>
        <w:t>.</w:t>
      </w:r>
    </w:p>
    <w:p w14:paraId="02C96D4D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20F56" w:rsidRDefault="002E6558" w:rsidP="002E6558">
      <w:pPr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COMITÉ DE SELECCIÓN</w:t>
      </w:r>
    </w:p>
    <w:sectPr w:rsidR="00FD74E3" w:rsidRPr="00420F5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4292" w14:textId="77777777" w:rsidR="00EA1CCB" w:rsidRDefault="00EA1CCB">
      <w:r>
        <w:separator/>
      </w:r>
    </w:p>
  </w:endnote>
  <w:endnote w:type="continuationSeparator" w:id="0">
    <w:p w14:paraId="0A4D31DE" w14:textId="77777777" w:rsidR="00EA1CCB" w:rsidRDefault="00EA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5309" w14:textId="77777777" w:rsidR="00EA1CCB" w:rsidRDefault="00EA1CCB">
      <w:r>
        <w:separator/>
      </w:r>
    </w:p>
  </w:footnote>
  <w:footnote w:type="continuationSeparator" w:id="0">
    <w:p w14:paraId="00FBC770" w14:textId="77777777" w:rsidR="00EA1CCB" w:rsidRDefault="00EA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6A8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826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61C5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05C2"/>
    <w:rsid w:val="002B12B8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17C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3026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331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28C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3B4C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3E1A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0669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09F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CCB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3E71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516"/>
    <w:rsid w:val="00F20E31"/>
    <w:rsid w:val="00F25821"/>
    <w:rsid w:val="00F2583B"/>
    <w:rsid w:val="00F302A6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4A0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24</cp:revision>
  <cp:lastPrinted>2023-03-01T23:08:00Z</cp:lastPrinted>
  <dcterms:created xsi:type="dcterms:W3CDTF">2023-04-25T22:46:00Z</dcterms:created>
  <dcterms:modified xsi:type="dcterms:W3CDTF">2023-06-13T17:54:00Z</dcterms:modified>
</cp:coreProperties>
</file>