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59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61"/>
        <w:gridCol w:w="160"/>
        <w:gridCol w:w="1000"/>
        <w:gridCol w:w="115"/>
        <w:gridCol w:w="2383"/>
        <w:gridCol w:w="452"/>
        <w:gridCol w:w="3086"/>
      </w:tblGrid>
      <w:tr w:rsidR="00287420" w:rsidRPr="00287420" w14:paraId="2807579E" w14:textId="77777777" w:rsidTr="00574696">
        <w:trPr>
          <w:gridAfter w:val="1"/>
          <w:wAfter w:w="3086" w:type="dxa"/>
          <w:trHeight w:val="375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9E526A7" w:rsidR="00287420" w:rsidRPr="00287420" w:rsidRDefault="00AA7042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166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4F91F23F" w:rsidR="00D1091C" w:rsidRPr="002C1E55" w:rsidRDefault="00AA7042" w:rsidP="00AA704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</w:t>
            </w:r>
            <w:r w:rsidR="000418B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</w:tr>
      <w:tr w:rsidR="00287420" w:rsidRPr="00287420" w14:paraId="19103154" w14:textId="77777777" w:rsidTr="00574696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5256661" w:rsidR="00287420" w:rsidRPr="00AA7042" w:rsidRDefault="00AA7042" w:rsidP="0012238B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A7042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OFICINA DE ASESORÍA JURÍDICA </w:t>
            </w:r>
          </w:p>
        </w:tc>
      </w:tr>
      <w:tr w:rsidR="00287420" w:rsidRPr="00287420" w14:paraId="3276BC2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74696">
        <w:trPr>
          <w:gridAfter w:val="1"/>
          <w:wAfter w:w="3086" w:type="dxa"/>
          <w:trHeight w:val="300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74696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74696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74696">
        <w:trPr>
          <w:gridAfter w:val="1"/>
          <w:wAfter w:w="3086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AA7042" w:rsidRPr="005D3B24" w14:paraId="61B18534" w14:textId="77777777" w:rsidTr="00AA7042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AA7042" w:rsidRPr="004B6253" w:rsidRDefault="00AA7042" w:rsidP="00AA704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8E4DB" w14:textId="2D35C866" w:rsidR="00AA7042" w:rsidRPr="00CC4CC9" w:rsidRDefault="00AA7042" w:rsidP="00AA7042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FC4205">
              <w:rPr>
                <w:rFonts w:ascii="Calibri" w:hAnsi="Calibri" w:cs="Arial"/>
                <w:sz w:val="22"/>
                <w:szCs w:val="22"/>
              </w:rPr>
              <w:t>FLORENTINA GUTARRA RAMOS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1584A05" w:rsidR="00AA7042" w:rsidRPr="00CC4CC9" w:rsidRDefault="00AA704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AA7042" w:rsidRPr="00CC4CC9" w:rsidRDefault="00AA704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AA7042" w:rsidRPr="005D3B24" w14:paraId="2A132B30" w14:textId="77777777" w:rsidTr="00217156">
        <w:trPr>
          <w:gridAfter w:val="1"/>
          <w:wAfter w:w="3086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AA7042" w:rsidRDefault="00AA7042" w:rsidP="00AA704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44B47A61" w:rsidR="00AA7042" w:rsidRPr="00FC4205" w:rsidRDefault="00AA7042" w:rsidP="00AA7042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FC4205">
              <w:rPr>
                <w:rFonts w:ascii="Calibri" w:hAnsi="Calibr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5AC7B1B4" w:rsidR="00AA7042" w:rsidRDefault="00AA704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39F937C2" w:rsidR="00AA7042" w:rsidRPr="00CC4CC9" w:rsidRDefault="00AA7042" w:rsidP="00AA704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>
      <w:bookmarkStart w:id="0" w:name="_GoBack"/>
      <w:bookmarkEnd w:id="0"/>
    </w:p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23FC8F72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AA7042">
        <w:rPr>
          <w:rFonts w:asciiTheme="minorHAnsi" w:hAnsiTheme="minorHAnsi"/>
        </w:rPr>
        <w:t>19</w:t>
      </w:r>
      <w:r w:rsidR="000418BC">
        <w:rPr>
          <w:rFonts w:asciiTheme="minorHAnsi" w:hAnsiTheme="minorHAnsi"/>
        </w:rPr>
        <w:t xml:space="preserve"> de noviembre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F47C" w14:textId="77777777" w:rsidR="00345173" w:rsidRDefault="00345173">
      <w:r>
        <w:separator/>
      </w:r>
    </w:p>
  </w:endnote>
  <w:endnote w:type="continuationSeparator" w:id="0">
    <w:p w14:paraId="14DA4435" w14:textId="77777777" w:rsidR="00345173" w:rsidRDefault="0034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6D8F" w14:textId="77777777" w:rsidR="00345173" w:rsidRDefault="00345173">
      <w:r>
        <w:separator/>
      </w:r>
    </w:p>
  </w:footnote>
  <w:footnote w:type="continuationSeparator" w:id="0">
    <w:p w14:paraId="5B7ACB15" w14:textId="77777777" w:rsidR="00345173" w:rsidRDefault="0034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5511-7212-4CBB-86CC-F1191A0C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2020-09-16T00:40:00Z</cp:lastPrinted>
  <dcterms:created xsi:type="dcterms:W3CDTF">2020-11-20T00:53:00Z</dcterms:created>
  <dcterms:modified xsi:type="dcterms:W3CDTF">2020-11-20T01:01:00Z</dcterms:modified>
</cp:coreProperties>
</file>