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680"/>
        <w:gridCol w:w="312"/>
        <w:gridCol w:w="368"/>
        <w:gridCol w:w="625"/>
        <w:gridCol w:w="55"/>
        <w:gridCol w:w="937"/>
        <w:gridCol w:w="98"/>
        <w:gridCol w:w="937"/>
        <w:gridCol w:w="666"/>
        <w:gridCol w:w="567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548F8F2" w:rsidR="001C77BF" w:rsidRPr="001C77BF" w:rsidRDefault="00250613" w:rsidP="009B24C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C5054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56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4D9210F7" w:rsidR="001C77BF" w:rsidRPr="001C77BF" w:rsidRDefault="00C5054C" w:rsidP="0028202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JURÍDICO III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5DF33E9A" w:rsidR="007B2004" w:rsidRPr="001C77BF" w:rsidRDefault="00C5054C" w:rsidP="009B24C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DE FISCALIZACIÓN Y SANCIONES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8B8B" w14:textId="77777777" w:rsidR="007B2004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5963F8D" w14:textId="1A669D84" w:rsidR="00320150" w:rsidRPr="001C77BF" w:rsidRDefault="00320150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20150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B24C6" w:rsidRPr="001C77BF" w14:paraId="0A6EA430" w14:textId="77777777" w:rsidTr="009B24C6">
        <w:trPr>
          <w:gridAfter w:val="1"/>
          <w:wAfter w:w="567" w:type="dxa"/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EEAF" w14:textId="1AAD4EE3" w:rsidR="009B24C6" w:rsidRPr="00C8664B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8419" w14:textId="69B15A76" w:rsidR="009B24C6" w:rsidRPr="000734BF" w:rsidRDefault="00C5054C" w:rsidP="00D40A0D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ROSMERY VANESSA FERRO FIGUEROA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625D" w14:textId="1337545B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C5054C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4DD" w14:textId="4AC0EC04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C5054C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1.67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C46" w14:textId="54A405B9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690A" w14:textId="337C5BA8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75C7" w14:textId="44D50084" w:rsidR="009B24C6" w:rsidRDefault="009B24C6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48A2" w14:textId="1FF076DF" w:rsidR="009B24C6" w:rsidRDefault="00C5054C" w:rsidP="009B24C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33B7" w14:textId="10AAE2FE" w:rsidR="009B24C6" w:rsidRPr="001C77BF" w:rsidRDefault="009B24C6" w:rsidP="009B24C6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D40A0D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4B2C986D" w14:textId="17D0D643" w:rsidR="004B6531" w:rsidRPr="00974CE0" w:rsidRDefault="004B6531" w:rsidP="009322D3">
      <w:pPr>
        <w:ind w:left="426" w:right="-144" w:hanging="426"/>
        <w:jc w:val="both"/>
        <w:rPr>
          <w:rFonts w:asciiTheme="minorHAnsi" w:hAnsiTheme="minorHAnsi"/>
          <w:sz w:val="18"/>
        </w:rPr>
      </w:pPr>
      <w:r w:rsidRPr="00974CE0">
        <w:rPr>
          <w:rFonts w:asciiTheme="minorHAnsi" w:hAnsiTheme="minorHAnsi"/>
          <w:sz w:val="18"/>
        </w:rPr>
        <w:t>(*</w:t>
      </w:r>
      <w:r w:rsidR="007B2004" w:rsidRPr="00974CE0">
        <w:rPr>
          <w:rFonts w:asciiTheme="minorHAnsi" w:hAnsiTheme="minorHAnsi"/>
          <w:sz w:val="18"/>
        </w:rPr>
        <w:t>) Al</w:t>
      </w:r>
      <w:r w:rsidRPr="00974CE0">
        <w:rPr>
          <w:rFonts w:asciiTheme="minorHAnsi" w:hAnsiTheme="minorHAnsi"/>
          <w:sz w:val="18"/>
        </w:rPr>
        <w:t xml:space="preserve"> postulante le corresponde el 10% de bonificación por ser personal licenciado de las </w:t>
      </w:r>
      <w:r w:rsidR="00E058B3" w:rsidRPr="00974CE0">
        <w:rPr>
          <w:rFonts w:asciiTheme="minorHAnsi" w:hAnsiTheme="minorHAnsi"/>
          <w:sz w:val="18"/>
        </w:rPr>
        <w:t>fuerzas armadas</w:t>
      </w:r>
      <w:r w:rsidRPr="00974CE0">
        <w:rPr>
          <w:rFonts w:asciiTheme="minorHAnsi" w:hAnsiTheme="minorHAnsi"/>
          <w:sz w:val="18"/>
        </w:rPr>
        <w:t>.</w:t>
      </w:r>
    </w:p>
    <w:p w14:paraId="08E06724" w14:textId="6EA52190" w:rsidR="004B6531" w:rsidRPr="00974CE0" w:rsidRDefault="004B6531" w:rsidP="00320150">
      <w:pPr>
        <w:ind w:left="426" w:hanging="426"/>
        <w:jc w:val="both"/>
        <w:rPr>
          <w:rFonts w:asciiTheme="minorHAnsi" w:hAnsiTheme="minorHAnsi"/>
          <w:sz w:val="18"/>
        </w:rPr>
      </w:pPr>
      <w:r w:rsidRPr="00974CE0">
        <w:rPr>
          <w:rFonts w:asciiTheme="minorHAnsi" w:hAnsiTheme="minorHAnsi"/>
          <w:sz w:val="18"/>
        </w:rPr>
        <w:t>(**) Se otorgará una bonificación del quince por ciento (15%) sobre el puntaje total obtenido conforme al numeral 7,3 de las bases del presente proceso.</w:t>
      </w:r>
    </w:p>
    <w:p w14:paraId="50FE8374" w14:textId="47264682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226BBE0C" w14:textId="77777777" w:rsidR="00320150" w:rsidRDefault="00320150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7A7DFF37" w:rsidR="00FD74E3" w:rsidRDefault="0028202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5054C">
        <w:rPr>
          <w:rFonts w:asciiTheme="minorHAnsi" w:hAnsiTheme="minorHAnsi"/>
        </w:rPr>
        <w:t>13 de noviembre de 2020</w:t>
      </w:r>
      <w:bookmarkStart w:id="0" w:name="_GoBack"/>
      <w:bookmarkEnd w:id="0"/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320150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2AEB" w14:textId="77777777" w:rsidR="00B03E4A" w:rsidRDefault="00B03E4A">
      <w:r>
        <w:separator/>
      </w:r>
    </w:p>
  </w:endnote>
  <w:endnote w:type="continuationSeparator" w:id="0">
    <w:p w14:paraId="2B654E89" w14:textId="77777777" w:rsidR="00B03E4A" w:rsidRDefault="00B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DD182" w14:textId="77777777" w:rsidR="00B03E4A" w:rsidRDefault="00B03E4A">
      <w:r>
        <w:separator/>
      </w:r>
    </w:p>
  </w:footnote>
  <w:footnote w:type="continuationSeparator" w:id="0">
    <w:p w14:paraId="2506B756" w14:textId="77777777" w:rsidR="00B03E4A" w:rsidRDefault="00B0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4" name="Imagen 14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73E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150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74CE0"/>
    <w:rsid w:val="009916F1"/>
    <w:rsid w:val="00991E9C"/>
    <w:rsid w:val="00996856"/>
    <w:rsid w:val="009A0E76"/>
    <w:rsid w:val="009A1D7C"/>
    <w:rsid w:val="009A3825"/>
    <w:rsid w:val="009A43A6"/>
    <w:rsid w:val="009A70EC"/>
    <w:rsid w:val="009B24C6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06A0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3E4A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54C"/>
    <w:rsid w:val="00C508B1"/>
    <w:rsid w:val="00C51BE9"/>
    <w:rsid w:val="00C5289E"/>
    <w:rsid w:val="00C52CCD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0A0D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1F5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04A4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8A24-05B6-497F-899D-D1DE9268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2020-10-30T03:48:00Z</cp:lastPrinted>
  <dcterms:created xsi:type="dcterms:W3CDTF">2020-11-14T02:39:00Z</dcterms:created>
  <dcterms:modified xsi:type="dcterms:W3CDTF">2020-11-14T02:39:00Z</dcterms:modified>
</cp:coreProperties>
</file>