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380"/>
        <w:gridCol w:w="1660"/>
        <w:gridCol w:w="2171"/>
      </w:tblGrid>
      <w:tr w:rsidR="00440EB9" w:rsidRPr="00440EB9" w14:paraId="780E7E53" w14:textId="77777777" w:rsidTr="00440EB9">
        <w:trPr>
          <w:trHeight w:val="37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469A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049-2020-CONADIS</w:t>
            </w:r>
          </w:p>
        </w:tc>
      </w:tr>
      <w:tr w:rsidR="00440EB9" w:rsidRPr="00440EB9" w14:paraId="5D1F5628" w14:textId="77777777" w:rsidTr="00440EB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12412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B25D" w14:textId="77777777" w:rsidR="00440EB9" w:rsidRPr="00440EB9" w:rsidRDefault="00440EB9" w:rsidP="00440EB9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5BDF" w14:textId="77777777" w:rsidR="00440EB9" w:rsidRPr="00440EB9" w:rsidRDefault="00440EB9" w:rsidP="00440EB9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5BCA" w14:textId="77777777" w:rsidR="00440EB9" w:rsidRPr="00440EB9" w:rsidRDefault="00440EB9" w:rsidP="00440EB9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40EB9" w:rsidRPr="00440EB9" w14:paraId="26C3A6CA" w14:textId="77777777" w:rsidTr="00440EB9">
        <w:trPr>
          <w:trHeight w:val="91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2D73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645A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SOCIAL III PARA EL ANÁLISIS E INTERPRETACIÓN DE INFORMACIÓN</w:t>
            </w:r>
          </w:p>
        </w:tc>
      </w:tr>
      <w:tr w:rsidR="00440EB9" w:rsidRPr="00440EB9" w14:paraId="4B3DEE23" w14:textId="77777777" w:rsidTr="00440EB9">
        <w:trPr>
          <w:trHeight w:val="450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61E9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E8E9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DIRECCIÓN DE POLÍTICAS EN DISCAPACIDAD</w:t>
            </w:r>
          </w:p>
        </w:tc>
      </w:tr>
      <w:tr w:rsidR="00440EB9" w:rsidRPr="00440EB9" w14:paraId="057B9A91" w14:textId="77777777" w:rsidTr="00440EB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59719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6083" w14:textId="77777777" w:rsidR="00440EB9" w:rsidRPr="00440EB9" w:rsidRDefault="00440EB9" w:rsidP="00440EB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77E7" w14:textId="77777777" w:rsidR="00440EB9" w:rsidRPr="00440EB9" w:rsidRDefault="00440EB9" w:rsidP="00440EB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AB90" w14:textId="77777777" w:rsidR="00440EB9" w:rsidRPr="00440EB9" w:rsidRDefault="00440EB9" w:rsidP="00440EB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40EB9" w:rsidRPr="00440EB9" w14:paraId="0D3790E3" w14:textId="77777777" w:rsidTr="00440EB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6BD6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F5AB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D96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33BC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440EB9" w:rsidRPr="00440EB9" w14:paraId="5A3263BA" w14:textId="77777777" w:rsidTr="00440EB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02EC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2E3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6FF6D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ADBA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APTO)</w:t>
            </w:r>
          </w:p>
        </w:tc>
      </w:tr>
      <w:tr w:rsidR="00440EB9" w:rsidRPr="00440EB9" w14:paraId="7D33C97F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C863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546E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RONIE ANDRE LLANCA SALDAÑA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F154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F689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440EB9" w:rsidRPr="00440EB9" w14:paraId="7A56087B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0446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C414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BLANCA BRIGIDA MORALES CANAL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F428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618C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08DDF66F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419B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B8F1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LOURDES MELIZA SECLEN FARFAN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C306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B657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76B6984B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B719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B75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CESAR AUGUSTO URQUIZO RIOS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4506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AF86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1C37E402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75BF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0E01" w14:textId="28B3C7E1" w:rsidR="00440EB9" w:rsidRPr="00440EB9" w:rsidRDefault="00440EB9" w:rsidP="00980F86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JENNY MARLENY ZU</w:t>
            </w:r>
            <w:r w:rsidR="00980F86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Ñ</w:t>
            </w: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IGA SALCEDO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329A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09B3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03C38DFE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DB3F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D467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ANGELICA POZO CHAMBI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6F6C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73AD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16D3F7BA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EA19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63A1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WILMER EDWIN VALVERDE RODRGUEZ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C0DA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373E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19AB0899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68DE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05BC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CINTHIA SALAZAS REMUZGO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C527" w14:textId="3A20A54F" w:rsidR="00440EB9" w:rsidRPr="00440EB9" w:rsidRDefault="00980F86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440EB9"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4A6D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2C8682BC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969E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1EB7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EDINSON ESPIRITU ESPIRITU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1ADD" w14:textId="1172A331" w:rsidR="00440EB9" w:rsidRPr="00440EB9" w:rsidRDefault="00980F86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440EB9"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5598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1E2FBB0D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29F5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76AB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HAYDE LILIANA AQUINO DIAZ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4FB8" w14:textId="75EB39F5" w:rsidR="00440EB9" w:rsidRPr="00440EB9" w:rsidRDefault="00980F86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440EB9"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1845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1FF9010C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AD1A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8DF2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JAINER ROJAS MONTEZA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4C0A" w14:textId="5C1B5DD2" w:rsidR="00440EB9" w:rsidRPr="00440EB9" w:rsidRDefault="00980F86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440EB9"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EE48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235D423C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860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7B7F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JENNICA JOSEFINA PAREDES DUQUE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A210" w14:textId="20EB17D5" w:rsidR="00440EB9" w:rsidRPr="00440EB9" w:rsidRDefault="00980F86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440EB9"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FB01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2EBA11C0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CECA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F0CE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JESSICA RUTH FABIAN GINEZ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C502" w14:textId="2FF90399" w:rsidR="00440EB9" w:rsidRPr="00440EB9" w:rsidRDefault="00980F86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440EB9"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C413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13F8F692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CE8A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4B2A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NESTOR TIPULA QUISPE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B96" w14:textId="75FE1859" w:rsidR="00440EB9" w:rsidRPr="00440EB9" w:rsidRDefault="00980F86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440EB9"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57D1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5F577E22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0C70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16E1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ROMEL GASPAR CHAMARA CADILLO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88AF" w14:textId="7F0BC265" w:rsidR="00440EB9" w:rsidRPr="00440EB9" w:rsidRDefault="00980F86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440EB9"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7E56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40EB9" w:rsidRPr="00440EB9" w14:paraId="288C7B9F" w14:textId="77777777" w:rsidTr="00440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D6D6" w14:textId="77777777" w:rsidR="00440EB9" w:rsidRPr="00440EB9" w:rsidRDefault="00440EB9" w:rsidP="00440E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AC95" w14:textId="77777777" w:rsidR="00440EB9" w:rsidRPr="00440EB9" w:rsidRDefault="00440EB9" w:rsidP="00440EB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TEOFILO TARAZONA SIFUENTES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85A1" w14:textId="012D9747" w:rsidR="00440EB9" w:rsidRPr="00440EB9" w:rsidRDefault="00980F86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440EB9" w:rsidRPr="00440EB9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3F7D" w14:textId="77777777" w:rsidR="00440EB9" w:rsidRPr="00440EB9" w:rsidRDefault="00440EB9" w:rsidP="00440EB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40EB9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6559CFE0" w14:textId="77777777" w:rsidR="00D655CB" w:rsidRDefault="00D655CB" w:rsidP="00E453FF">
      <w:pPr>
        <w:rPr>
          <w:rFonts w:asciiTheme="minorHAnsi" w:hAnsiTheme="minorHAnsi"/>
        </w:rPr>
      </w:pPr>
    </w:p>
    <w:p w14:paraId="156FB56E" w14:textId="0A6747D1" w:rsidR="00FD74E3" w:rsidRDefault="00FD74E3" w:rsidP="00440EB9">
      <w:pPr>
        <w:ind w:right="-144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>El horario y modalidad de la ENTREVISTA PERS</w:t>
      </w:r>
      <w:r w:rsidR="00D223AB">
        <w:rPr>
          <w:rFonts w:asciiTheme="minorHAnsi" w:hAnsiTheme="minorHAnsi"/>
        </w:rPr>
        <w:t xml:space="preserve">ONAL de los postulantes aptos, </w:t>
      </w:r>
      <w:r w:rsidRPr="00FD74E3">
        <w:rPr>
          <w:rFonts w:asciiTheme="minorHAnsi" w:hAnsiTheme="minorHAnsi"/>
        </w:rPr>
        <w:t>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20"/>
        <w:gridCol w:w="1720"/>
        <w:gridCol w:w="1306"/>
        <w:gridCol w:w="1560"/>
      </w:tblGrid>
      <w:tr w:rsidR="00484F65" w:rsidRPr="00484F65" w14:paraId="1FCFDBB2" w14:textId="77777777" w:rsidTr="00440EB9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CFE8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217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241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01DE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7BB7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84F65" w:rsidRPr="00484F65" w14:paraId="1C55E86E" w14:textId="77777777" w:rsidTr="00440EB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08B2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DA7" w14:textId="2DE1EEAB" w:rsidR="00484F65" w:rsidRPr="00484F65" w:rsidRDefault="00950303" w:rsidP="00484F65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5030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RONIE ANDRE LLANCA SALDAÑA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0DC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07/09/2020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C72" w14:textId="4584B6E8" w:rsidR="00484F65" w:rsidRPr="00484F65" w:rsidRDefault="00484F65" w:rsidP="0095030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="0095030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</w:t>
            </w:r>
            <w:r w:rsidR="0095030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7EA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136247D2" w:rsidR="00FD74E3" w:rsidRDefault="00FD74E3" w:rsidP="00440EB9">
      <w:pPr>
        <w:ind w:right="-144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>exo 06), a partir de las 9:00 horas</w:t>
      </w:r>
      <w:r w:rsidRPr="00FD74E3">
        <w:rPr>
          <w:rFonts w:asciiTheme="minorHAnsi" w:hAnsiTheme="minorHAnsi"/>
        </w:rPr>
        <w:t xml:space="preserve"> del día 07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031DE85B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04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3EC62" w14:textId="77777777" w:rsidR="002110A2" w:rsidRDefault="002110A2">
      <w:r>
        <w:separator/>
      </w:r>
    </w:p>
  </w:endnote>
  <w:endnote w:type="continuationSeparator" w:id="0">
    <w:p w14:paraId="3FCA574D" w14:textId="77777777" w:rsidR="002110A2" w:rsidRDefault="0021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B425C" w14:textId="77777777" w:rsidR="002110A2" w:rsidRDefault="002110A2">
      <w:r>
        <w:separator/>
      </w:r>
    </w:p>
  </w:footnote>
  <w:footnote w:type="continuationSeparator" w:id="0">
    <w:p w14:paraId="6A5FCB16" w14:textId="77777777" w:rsidR="002110A2" w:rsidRDefault="0021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6DB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10A2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0EB9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1038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0303"/>
    <w:rsid w:val="00951D54"/>
    <w:rsid w:val="00956303"/>
    <w:rsid w:val="00956593"/>
    <w:rsid w:val="0096044A"/>
    <w:rsid w:val="00960E01"/>
    <w:rsid w:val="009717E4"/>
    <w:rsid w:val="00980F86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089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78B6-2CB2-433B-BFE8-2BF98650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7</cp:revision>
  <cp:lastPrinted>2020-09-07T05:15:00Z</cp:lastPrinted>
  <dcterms:created xsi:type="dcterms:W3CDTF">2020-09-07T05:08:00Z</dcterms:created>
  <dcterms:modified xsi:type="dcterms:W3CDTF">2020-09-07T05:16:00Z</dcterms:modified>
</cp:coreProperties>
</file>