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446D7C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6E4BEB4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157AD0">
        <w:rPr>
          <w:rFonts w:asciiTheme="minorHAnsi" w:hAnsiTheme="minorHAnsi" w:cstheme="minorHAnsi"/>
          <w:b/>
        </w:rPr>
        <w:t>231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157AD0" w:rsidRPr="007847B9" w14:paraId="74286978" w14:textId="77777777" w:rsidTr="00234044">
        <w:trPr>
          <w:trHeight w:val="148"/>
        </w:trPr>
        <w:tc>
          <w:tcPr>
            <w:tcW w:w="3119" w:type="dxa"/>
            <w:vAlign w:val="center"/>
          </w:tcPr>
          <w:p w14:paraId="5AA03055" w14:textId="77777777" w:rsidR="00157AD0" w:rsidRPr="007847B9" w:rsidRDefault="00157AD0" w:rsidP="00234044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4E6B170D" w14:textId="77777777" w:rsidR="00157AD0" w:rsidRPr="007847B9" w:rsidRDefault="00157AD0" w:rsidP="00234044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D603652" w14:textId="77777777" w:rsidR="00157AD0" w:rsidRPr="007847B9" w:rsidRDefault="00157AD0" w:rsidP="00234044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6F10D781" w14:textId="77777777" w:rsidR="00157AD0" w:rsidRPr="007847B9" w:rsidRDefault="00157AD0" w:rsidP="00234044">
            <w:pPr>
              <w:ind w:left="-106"/>
              <w:jc w:val="both"/>
              <w:rPr>
                <w:rFonts w:asciiTheme="minorHAnsi" w:hAnsiTheme="minorHAnsi" w:cstheme="minorHAnsi"/>
                <w:b/>
              </w:rPr>
            </w:pPr>
            <w:r w:rsidRPr="00A50A55">
              <w:rPr>
                <w:rFonts w:ascii="Calibri-Bold" w:eastAsia="Times New Roman" w:hAnsi="Calibri-Bold" w:cs="Calibri-Bold"/>
                <w:b/>
                <w:bCs/>
                <w:lang w:val="es-PE" w:eastAsia="es-PE"/>
              </w:rPr>
              <w:t xml:space="preserve">UN/A (01) </w:t>
            </w:r>
            <w:r w:rsidRPr="008711C1">
              <w:rPr>
                <w:rFonts w:ascii="Calibri-Bold" w:eastAsia="Times New Roman" w:hAnsi="Calibri-Bold" w:cs="Calibri-Bold"/>
                <w:b/>
                <w:bCs/>
                <w:lang w:eastAsia="es-PE"/>
              </w:rPr>
              <w:t>COORDINADOR/A DE CENTRO DE ACOGIDA</w:t>
            </w:r>
            <w:r>
              <w:rPr>
                <w:rFonts w:ascii="Calibri-Bold" w:eastAsia="Times New Roman" w:hAnsi="Calibri-Bold" w:cs="Calibri-Bold"/>
                <w:b/>
                <w:bCs/>
                <w:lang w:eastAsia="es-PE"/>
              </w:rPr>
              <w:t xml:space="preserve"> RESIDENCIAL</w:t>
            </w:r>
          </w:p>
        </w:tc>
      </w:tr>
      <w:tr w:rsidR="00157AD0" w:rsidRPr="007847B9" w14:paraId="28956BDA" w14:textId="77777777" w:rsidTr="00234044">
        <w:trPr>
          <w:trHeight w:val="274"/>
        </w:trPr>
        <w:tc>
          <w:tcPr>
            <w:tcW w:w="3119" w:type="dxa"/>
          </w:tcPr>
          <w:p w14:paraId="4D63194E" w14:textId="77777777" w:rsidR="00157AD0" w:rsidRPr="007847B9" w:rsidRDefault="00157AD0" w:rsidP="00234044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6DCE90C9" w14:textId="77777777" w:rsidR="00157AD0" w:rsidRPr="007847B9" w:rsidRDefault="00157AD0" w:rsidP="00234044">
            <w:pPr>
              <w:ind w:hanging="33"/>
              <w:jc w:val="both"/>
              <w:rPr>
                <w:rFonts w:asciiTheme="minorHAnsi" w:hAnsiTheme="minorHAnsi" w:cstheme="minorHAnsi"/>
                <w:b/>
              </w:rPr>
            </w:pPr>
            <w:r w:rsidRPr="00152466">
              <w:rPr>
                <w:rFonts w:ascii="Calibri-Bold" w:hAnsi="Calibri-Bold" w:cs="Calibri-Bold"/>
                <w:b/>
                <w:bCs/>
                <w:lang w:val="es-PE" w:eastAsia="es-PE"/>
              </w:rPr>
              <w:t xml:space="preserve">CAR </w:t>
            </w:r>
            <w:r w:rsidRPr="008711C1">
              <w:rPr>
                <w:rFonts w:ascii="Calibri-Bold" w:hAnsi="Calibri-Bold" w:cs="Calibri-Bold"/>
                <w:b/>
                <w:bCs/>
                <w:lang w:val="es-PE" w:eastAsia="es-PE"/>
              </w:rPr>
              <w:t>WIÑAY</w:t>
            </w:r>
            <w:r>
              <w:rPr>
                <w:rFonts w:ascii="Calibri-Bold" w:hAnsi="Calibri-Bold" w:cs="Calibri-Bold"/>
                <w:b/>
                <w:bCs/>
                <w:lang w:val="es-PE" w:eastAsia="es-PE"/>
              </w:rPr>
              <w:t xml:space="preserve"> </w:t>
            </w:r>
            <w:r w:rsidRPr="00152466">
              <w:rPr>
                <w:rFonts w:ascii="Calibri-Bold" w:hAnsi="Calibri-Bold" w:cs="Calibri-Bold"/>
                <w:b/>
                <w:bCs/>
                <w:lang w:val="es-PE" w:eastAsia="es-PE"/>
              </w:rPr>
              <w:t>DE LA DIRECCIÓN DE PREVENCIÓN Y PROTECCIÓN INTEGRAL</w:t>
            </w:r>
          </w:p>
        </w:tc>
      </w:tr>
    </w:tbl>
    <w:p w14:paraId="0D3D4BF1" w14:textId="77777777" w:rsidR="00157AD0" w:rsidRDefault="00157AD0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76B15E7" w14:textId="77777777" w:rsidR="00157AD0" w:rsidRDefault="00157AD0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498"/>
        <w:gridCol w:w="1843"/>
      </w:tblGrid>
      <w:tr w:rsidR="00157AD0" w:rsidRPr="00157AD0" w14:paraId="2D2E391B" w14:textId="77777777" w:rsidTr="001B60E1">
        <w:trPr>
          <w:trHeight w:val="315"/>
        </w:trPr>
        <w:tc>
          <w:tcPr>
            <w:tcW w:w="580" w:type="dxa"/>
            <w:vMerge w:val="restart"/>
            <w:shd w:val="clear" w:color="auto" w:fill="DBDBDB" w:themeFill="accent3" w:themeFillTint="66"/>
            <w:vAlign w:val="center"/>
            <w:hideMark/>
          </w:tcPr>
          <w:p w14:paraId="22DC2A63" w14:textId="0D3D25B4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N.º</w:t>
            </w:r>
          </w:p>
        </w:tc>
        <w:tc>
          <w:tcPr>
            <w:tcW w:w="6498" w:type="dxa"/>
            <w:vMerge w:val="restart"/>
            <w:shd w:val="clear" w:color="auto" w:fill="DBDBDB" w:themeFill="accent3" w:themeFillTint="66"/>
            <w:vAlign w:val="center"/>
            <w:hideMark/>
          </w:tcPr>
          <w:p w14:paraId="7352DDA5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POSTULANTE 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  <w:hideMark/>
          </w:tcPr>
          <w:p w14:paraId="4D0E004C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RESULTADO</w:t>
            </w:r>
          </w:p>
        </w:tc>
      </w:tr>
      <w:tr w:rsidR="00157AD0" w:rsidRPr="00157AD0" w14:paraId="4D3CF32F" w14:textId="77777777" w:rsidTr="001B60E1">
        <w:trPr>
          <w:trHeight w:val="1020"/>
        </w:trPr>
        <w:tc>
          <w:tcPr>
            <w:tcW w:w="580" w:type="dxa"/>
            <w:vMerge/>
            <w:shd w:val="clear" w:color="auto" w:fill="DBDBDB" w:themeFill="accent3" w:themeFillTint="66"/>
            <w:vAlign w:val="center"/>
            <w:hideMark/>
          </w:tcPr>
          <w:p w14:paraId="61517DF3" w14:textId="77777777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6498" w:type="dxa"/>
            <w:vMerge/>
            <w:shd w:val="clear" w:color="auto" w:fill="DBDBDB" w:themeFill="accent3" w:themeFillTint="66"/>
            <w:vAlign w:val="center"/>
            <w:hideMark/>
          </w:tcPr>
          <w:p w14:paraId="0E59B583" w14:textId="77777777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843" w:type="dxa"/>
            <w:shd w:val="clear" w:color="auto" w:fill="DBDBDB" w:themeFill="accent3" w:themeFillTint="66"/>
            <w:vAlign w:val="center"/>
            <w:hideMark/>
          </w:tcPr>
          <w:p w14:paraId="22951B17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(APTO / NO APTO/ NO ASISTIÓ)</w:t>
            </w:r>
          </w:p>
        </w:tc>
      </w:tr>
      <w:tr w:rsidR="00157AD0" w:rsidRPr="00157AD0" w14:paraId="20E7617A" w14:textId="77777777" w:rsidTr="001B60E1">
        <w:trPr>
          <w:trHeight w:val="427"/>
        </w:trPr>
        <w:tc>
          <w:tcPr>
            <w:tcW w:w="580" w:type="dxa"/>
            <w:noWrap/>
            <w:vAlign w:val="center"/>
            <w:hideMark/>
          </w:tcPr>
          <w:p w14:paraId="364A23E6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1</w:t>
            </w:r>
          </w:p>
        </w:tc>
        <w:tc>
          <w:tcPr>
            <w:tcW w:w="6498" w:type="dxa"/>
            <w:vAlign w:val="center"/>
            <w:hideMark/>
          </w:tcPr>
          <w:p w14:paraId="554FEF84" w14:textId="77777777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color w:val="000000"/>
                <w:lang w:val="es-PE" w:eastAsia="es-PE"/>
              </w:rPr>
              <w:t>LUNA ALTAMIRANO CARLOS ANDERSON LUNA ALTAMIRANO</w:t>
            </w:r>
          </w:p>
        </w:tc>
        <w:tc>
          <w:tcPr>
            <w:tcW w:w="1843" w:type="dxa"/>
            <w:noWrap/>
            <w:vAlign w:val="center"/>
            <w:hideMark/>
          </w:tcPr>
          <w:p w14:paraId="76A4874C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157AD0" w:rsidRPr="00157AD0" w14:paraId="44520708" w14:textId="77777777" w:rsidTr="001B60E1">
        <w:trPr>
          <w:trHeight w:val="330"/>
        </w:trPr>
        <w:tc>
          <w:tcPr>
            <w:tcW w:w="580" w:type="dxa"/>
            <w:noWrap/>
            <w:vAlign w:val="center"/>
            <w:hideMark/>
          </w:tcPr>
          <w:p w14:paraId="67934A54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2</w:t>
            </w:r>
          </w:p>
        </w:tc>
        <w:tc>
          <w:tcPr>
            <w:tcW w:w="6498" w:type="dxa"/>
            <w:noWrap/>
            <w:vAlign w:val="center"/>
            <w:hideMark/>
          </w:tcPr>
          <w:p w14:paraId="18975D86" w14:textId="77777777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color w:val="000000"/>
                <w:lang w:val="es-PE" w:eastAsia="es-PE"/>
              </w:rPr>
              <w:t>OBALDO REYNOSO ROSSANA MARLENE</w:t>
            </w:r>
          </w:p>
        </w:tc>
        <w:tc>
          <w:tcPr>
            <w:tcW w:w="1843" w:type="dxa"/>
            <w:noWrap/>
            <w:vAlign w:val="center"/>
            <w:hideMark/>
          </w:tcPr>
          <w:p w14:paraId="01EB8B77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157AD0" w:rsidRPr="00157AD0" w14:paraId="344FD6BB" w14:textId="77777777" w:rsidTr="001B60E1">
        <w:trPr>
          <w:trHeight w:val="198"/>
        </w:trPr>
        <w:tc>
          <w:tcPr>
            <w:tcW w:w="580" w:type="dxa"/>
            <w:noWrap/>
            <w:vAlign w:val="center"/>
            <w:hideMark/>
          </w:tcPr>
          <w:p w14:paraId="19E49D98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3</w:t>
            </w:r>
          </w:p>
        </w:tc>
        <w:tc>
          <w:tcPr>
            <w:tcW w:w="6498" w:type="dxa"/>
            <w:noWrap/>
            <w:vAlign w:val="center"/>
            <w:hideMark/>
          </w:tcPr>
          <w:p w14:paraId="727E98F9" w14:textId="77777777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color w:val="000000"/>
                <w:lang w:val="es-PE" w:eastAsia="es-PE"/>
              </w:rPr>
              <w:t>OLIVERA CCALLA MARIBEL</w:t>
            </w:r>
          </w:p>
        </w:tc>
        <w:tc>
          <w:tcPr>
            <w:tcW w:w="1843" w:type="dxa"/>
            <w:noWrap/>
            <w:vAlign w:val="center"/>
            <w:hideMark/>
          </w:tcPr>
          <w:p w14:paraId="7DBF709B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157AD0" w:rsidRPr="00157AD0" w14:paraId="04416F2E" w14:textId="77777777" w:rsidTr="001B60E1">
        <w:trPr>
          <w:trHeight w:val="345"/>
        </w:trPr>
        <w:tc>
          <w:tcPr>
            <w:tcW w:w="580" w:type="dxa"/>
            <w:noWrap/>
            <w:vAlign w:val="center"/>
            <w:hideMark/>
          </w:tcPr>
          <w:p w14:paraId="75ED977A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4</w:t>
            </w:r>
          </w:p>
        </w:tc>
        <w:tc>
          <w:tcPr>
            <w:tcW w:w="6498" w:type="dxa"/>
            <w:noWrap/>
            <w:vAlign w:val="center"/>
            <w:hideMark/>
          </w:tcPr>
          <w:p w14:paraId="36D91177" w14:textId="6359139F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VARGAS GONZALES KARLYN  </w:t>
            </w:r>
          </w:p>
        </w:tc>
        <w:tc>
          <w:tcPr>
            <w:tcW w:w="1843" w:type="dxa"/>
            <w:noWrap/>
            <w:vAlign w:val="center"/>
            <w:hideMark/>
          </w:tcPr>
          <w:p w14:paraId="407FDCAB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157AD0" w:rsidRPr="00157AD0" w14:paraId="62C600EB" w14:textId="77777777" w:rsidTr="001B60E1">
        <w:trPr>
          <w:trHeight w:val="236"/>
        </w:trPr>
        <w:tc>
          <w:tcPr>
            <w:tcW w:w="580" w:type="dxa"/>
            <w:noWrap/>
            <w:vAlign w:val="center"/>
            <w:hideMark/>
          </w:tcPr>
          <w:p w14:paraId="5D52F021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5</w:t>
            </w:r>
          </w:p>
        </w:tc>
        <w:tc>
          <w:tcPr>
            <w:tcW w:w="6498" w:type="dxa"/>
            <w:noWrap/>
            <w:vAlign w:val="center"/>
            <w:hideMark/>
          </w:tcPr>
          <w:p w14:paraId="51D31993" w14:textId="77777777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color w:val="000000"/>
                <w:lang w:val="es-PE" w:eastAsia="es-PE"/>
              </w:rPr>
              <w:t>SIHUAYRO OSCCO JUAN</w:t>
            </w:r>
          </w:p>
        </w:tc>
        <w:tc>
          <w:tcPr>
            <w:tcW w:w="1843" w:type="dxa"/>
            <w:noWrap/>
            <w:vAlign w:val="center"/>
            <w:hideMark/>
          </w:tcPr>
          <w:p w14:paraId="2A88F259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NO APTO/A</w:t>
            </w:r>
          </w:p>
        </w:tc>
      </w:tr>
      <w:tr w:rsidR="00157AD0" w:rsidRPr="00157AD0" w14:paraId="3A5BDD45" w14:textId="77777777" w:rsidTr="001B60E1">
        <w:trPr>
          <w:trHeight w:val="330"/>
        </w:trPr>
        <w:tc>
          <w:tcPr>
            <w:tcW w:w="580" w:type="dxa"/>
            <w:noWrap/>
            <w:vAlign w:val="center"/>
            <w:hideMark/>
          </w:tcPr>
          <w:p w14:paraId="611E273D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6</w:t>
            </w:r>
          </w:p>
        </w:tc>
        <w:tc>
          <w:tcPr>
            <w:tcW w:w="6498" w:type="dxa"/>
            <w:noWrap/>
            <w:vAlign w:val="center"/>
            <w:hideMark/>
          </w:tcPr>
          <w:p w14:paraId="5CD43044" w14:textId="77777777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color w:val="000000"/>
                <w:lang w:val="es-PE" w:eastAsia="es-PE"/>
              </w:rPr>
              <w:t>SANDOVAL LOPEZ ERICKA YESENIA</w:t>
            </w:r>
          </w:p>
        </w:tc>
        <w:tc>
          <w:tcPr>
            <w:tcW w:w="1843" w:type="dxa"/>
            <w:noWrap/>
            <w:vAlign w:val="center"/>
            <w:hideMark/>
          </w:tcPr>
          <w:p w14:paraId="534C8A20" w14:textId="77777777" w:rsidR="00157AD0" w:rsidRPr="00157AD0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NO APTO/A</w:t>
            </w:r>
          </w:p>
        </w:tc>
      </w:tr>
    </w:tbl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1417"/>
        <w:gridCol w:w="1134"/>
        <w:gridCol w:w="902"/>
      </w:tblGrid>
      <w:tr w:rsidR="005F3232" w:rsidRPr="00DD5464" w14:paraId="0E07DFF2" w14:textId="77777777" w:rsidTr="00157AD0">
        <w:trPr>
          <w:trHeight w:val="385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962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157AD0" w:rsidRPr="00DD5464" w14:paraId="704F1B37" w14:textId="77777777" w:rsidTr="00157AD0">
        <w:trPr>
          <w:trHeight w:val="222"/>
          <w:jc w:val="center"/>
        </w:trPr>
        <w:tc>
          <w:tcPr>
            <w:tcW w:w="562" w:type="dxa"/>
            <w:noWrap/>
            <w:vAlign w:val="center"/>
            <w:hideMark/>
          </w:tcPr>
          <w:p w14:paraId="5F270D0C" w14:textId="493FAF6E" w:rsidR="00157AD0" w:rsidRPr="00446D7C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446D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1</w:t>
            </w:r>
          </w:p>
        </w:tc>
        <w:tc>
          <w:tcPr>
            <w:tcW w:w="4962" w:type="dxa"/>
            <w:noWrap/>
          </w:tcPr>
          <w:p w14:paraId="782C5FCB" w14:textId="5E9674F7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color w:val="000000"/>
                <w:lang w:val="es-PE" w:eastAsia="es-PE"/>
              </w:rPr>
              <w:t>LUNA ALTAMIRANO CARLOS ANDERSON LUNA ALTAMIRANO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5963F82A" w14:textId="01A507CA" w:rsidR="00157AD0" w:rsidRPr="00D3384D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344231" w14:textId="34741F4D" w:rsidR="00157AD0" w:rsidRPr="00D3384D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902" w:type="dxa"/>
            <w:vMerge w:val="restart"/>
            <w:noWrap/>
            <w:vAlign w:val="center"/>
          </w:tcPr>
          <w:p w14:paraId="4EDC30F6" w14:textId="09E5A576" w:rsidR="00157AD0" w:rsidRPr="00D3384D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157AD0" w:rsidRPr="00DD5464" w14:paraId="4F6C177C" w14:textId="77777777" w:rsidTr="00157AD0">
        <w:trPr>
          <w:trHeight w:val="284"/>
          <w:jc w:val="center"/>
        </w:trPr>
        <w:tc>
          <w:tcPr>
            <w:tcW w:w="562" w:type="dxa"/>
            <w:noWrap/>
            <w:vAlign w:val="center"/>
          </w:tcPr>
          <w:p w14:paraId="4185291F" w14:textId="29718741" w:rsidR="00157AD0" w:rsidRPr="00446D7C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446D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2</w:t>
            </w:r>
          </w:p>
        </w:tc>
        <w:tc>
          <w:tcPr>
            <w:tcW w:w="4962" w:type="dxa"/>
            <w:noWrap/>
          </w:tcPr>
          <w:p w14:paraId="2C8753C5" w14:textId="4D120697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color w:val="000000"/>
                <w:lang w:val="es-PE" w:eastAsia="es-PE"/>
              </w:rPr>
              <w:t>OBALDO REYNOSO ROSSANA MARLENE</w:t>
            </w:r>
          </w:p>
        </w:tc>
        <w:tc>
          <w:tcPr>
            <w:tcW w:w="1417" w:type="dxa"/>
            <w:vMerge/>
            <w:noWrap/>
            <w:vAlign w:val="center"/>
          </w:tcPr>
          <w:p w14:paraId="5EA5674F" w14:textId="377BC584" w:rsidR="00157AD0" w:rsidRPr="00A33A75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A792B20" w14:textId="5D3AE54E" w:rsidR="00157AD0" w:rsidRPr="00A33A75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dxa"/>
            <w:vMerge/>
            <w:noWrap/>
            <w:vAlign w:val="center"/>
          </w:tcPr>
          <w:p w14:paraId="657833E7" w14:textId="2C052A77" w:rsidR="00157AD0" w:rsidRPr="00A33A75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7AD0" w:rsidRPr="00DD5464" w14:paraId="5A21CD1A" w14:textId="77777777" w:rsidTr="00157AD0">
        <w:trPr>
          <w:trHeight w:val="284"/>
          <w:jc w:val="center"/>
        </w:trPr>
        <w:tc>
          <w:tcPr>
            <w:tcW w:w="562" w:type="dxa"/>
            <w:noWrap/>
            <w:vAlign w:val="center"/>
          </w:tcPr>
          <w:p w14:paraId="7919AA83" w14:textId="6DDBD471" w:rsidR="00157AD0" w:rsidRPr="00446D7C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446D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3</w:t>
            </w:r>
          </w:p>
        </w:tc>
        <w:tc>
          <w:tcPr>
            <w:tcW w:w="4962" w:type="dxa"/>
            <w:noWrap/>
          </w:tcPr>
          <w:p w14:paraId="68AF6A62" w14:textId="4793A70C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color w:val="000000"/>
                <w:lang w:val="es-PE" w:eastAsia="es-PE"/>
              </w:rPr>
              <w:t>OLIVERA CCALLA MARIBEL</w:t>
            </w:r>
          </w:p>
        </w:tc>
        <w:tc>
          <w:tcPr>
            <w:tcW w:w="1417" w:type="dxa"/>
            <w:vMerge/>
            <w:noWrap/>
            <w:vAlign w:val="center"/>
          </w:tcPr>
          <w:p w14:paraId="2C91291D" w14:textId="77777777" w:rsidR="00157AD0" w:rsidRPr="00A33A75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7E30C82" w14:textId="77777777" w:rsidR="00157AD0" w:rsidRPr="00A33A75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dxa"/>
            <w:vMerge/>
            <w:noWrap/>
            <w:vAlign w:val="center"/>
          </w:tcPr>
          <w:p w14:paraId="3C63C24D" w14:textId="77777777" w:rsidR="00157AD0" w:rsidRPr="00A33A75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7AD0" w:rsidRPr="00DD5464" w14:paraId="13039F6C" w14:textId="77777777" w:rsidTr="00157AD0">
        <w:trPr>
          <w:trHeight w:val="284"/>
          <w:jc w:val="center"/>
        </w:trPr>
        <w:tc>
          <w:tcPr>
            <w:tcW w:w="562" w:type="dxa"/>
            <w:noWrap/>
            <w:vAlign w:val="center"/>
          </w:tcPr>
          <w:p w14:paraId="6FFEE1C0" w14:textId="2571E6D1" w:rsidR="00157AD0" w:rsidRPr="00446D7C" w:rsidRDefault="00157AD0" w:rsidP="00157AD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446D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4</w:t>
            </w:r>
          </w:p>
        </w:tc>
        <w:tc>
          <w:tcPr>
            <w:tcW w:w="4962" w:type="dxa"/>
            <w:noWrap/>
          </w:tcPr>
          <w:p w14:paraId="20277BE9" w14:textId="09B77C36" w:rsidR="00157AD0" w:rsidRPr="00157AD0" w:rsidRDefault="00157AD0" w:rsidP="00157AD0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157AD0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VARGAS GONZALES KARLYN  </w:t>
            </w:r>
          </w:p>
        </w:tc>
        <w:tc>
          <w:tcPr>
            <w:tcW w:w="1417" w:type="dxa"/>
            <w:vMerge/>
            <w:noWrap/>
            <w:vAlign w:val="center"/>
          </w:tcPr>
          <w:p w14:paraId="25C9688C" w14:textId="77777777" w:rsidR="00157AD0" w:rsidRPr="00A33A75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ABC809A" w14:textId="77777777" w:rsidR="00157AD0" w:rsidRPr="00A33A75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dxa"/>
            <w:vMerge/>
            <w:noWrap/>
            <w:vAlign w:val="center"/>
          </w:tcPr>
          <w:p w14:paraId="6C9E6132" w14:textId="77777777" w:rsidR="00157AD0" w:rsidRPr="00A33A75" w:rsidRDefault="00157AD0" w:rsidP="00157A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DB4123" w14:textId="77777777" w:rsidR="00446D7C" w:rsidRDefault="00446D7C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8DEE3EF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6F62452A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46D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15</w:t>
      </w:r>
      <w:r w:rsidR="001100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446D7C">
        <w:rPr>
          <w:rFonts w:asciiTheme="minorHAnsi" w:hAnsiTheme="minorHAnsi" w:cstheme="minorHAnsi"/>
          <w:color w:val="000000" w:themeColor="text1"/>
          <w:sz w:val="22"/>
          <w:szCs w:val="22"/>
        </w:rPr>
        <w:t>diciembre</w:t>
      </w:r>
      <w:r w:rsidR="001100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5CD874" w14:textId="77777777" w:rsidR="00446D7C" w:rsidRDefault="00446D7C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5ACA" w14:textId="77777777" w:rsidR="00CA769F" w:rsidRDefault="00CA769F">
      <w:r>
        <w:separator/>
      </w:r>
    </w:p>
  </w:endnote>
  <w:endnote w:type="continuationSeparator" w:id="0">
    <w:p w14:paraId="0A96104F" w14:textId="77777777" w:rsidR="00CA769F" w:rsidRDefault="00CA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E612" w14:textId="77777777" w:rsidR="00CA769F" w:rsidRDefault="00CA769F">
      <w:r>
        <w:separator/>
      </w:r>
    </w:p>
  </w:footnote>
  <w:footnote w:type="continuationSeparator" w:id="0">
    <w:p w14:paraId="5C5A5E2B" w14:textId="77777777" w:rsidR="00CA769F" w:rsidRDefault="00CA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1E48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001D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AD0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60E1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6D7C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0FB2"/>
    <w:rsid w:val="00AD3869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0260"/>
    <w:rsid w:val="00CA12F5"/>
    <w:rsid w:val="00CA22F8"/>
    <w:rsid w:val="00CA314D"/>
    <w:rsid w:val="00CA55DF"/>
    <w:rsid w:val="00CA769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37B6"/>
    <w:rsid w:val="00EA6807"/>
    <w:rsid w:val="00EA6D77"/>
    <w:rsid w:val="00EB0450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6</cp:revision>
  <cp:lastPrinted>2025-12-15T17:46:00Z</cp:lastPrinted>
  <dcterms:created xsi:type="dcterms:W3CDTF">2025-12-15T17:16:00Z</dcterms:created>
  <dcterms:modified xsi:type="dcterms:W3CDTF">2025-12-15T17:48:00Z</dcterms:modified>
</cp:coreProperties>
</file>