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698A1D55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697666">
        <w:rPr>
          <w:spacing w:val="-2"/>
        </w:rPr>
        <w:t>229</w:t>
      </w:r>
      <w:r w:rsidR="00431C1B">
        <w:rPr>
          <w:spacing w:val="-2"/>
        </w:rPr>
        <w:t>-</w:t>
      </w:r>
      <w:r>
        <w:t>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0943C72" w:rsidR="00F46B48" w:rsidRPr="00A5108D" w:rsidRDefault="007E2390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</w:t>
            </w:r>
            <w:r w:rsidR="001C3B2F"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/A</w:t>
            </w: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(01) </w:t>
            </w:r>
            <w:r w:rsidR="00697666" w:rsidRPr="00697666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s-PE"/>
              </w:rPr>
              <w:t>ASISTENTE EN POLÍTICAS PÚBLICAS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38C52CD2" w:rsidR="00F46B48" w:rsidRPr="00F46B48" w:rsidRDefault="00697666" w:rsidP="00431C1B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697666">
              <w:rPr>
                <w:b/>
                <w:bCs/>
                <w:sz w:val="24"/>
                <w:szCs w:val="24"/>
              </w:rPr>
              <w:t>SUBDIRECCIÓN DE POLÍTICAS PÚBLICAS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13"/>
        <w:gridCol w:w="992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431C1B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413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306C8A" w:rsidRPr="0059614D" w14:paraId="56BC0565" w14:textId="77777777" w:rsidTr="00697666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306C8A" w:rsidRPr="002D6135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413" w:type="dxa"/>
            <w:vAlign w:val="center"/>
          </w:tcPr>
          <w:p w14:paraId="2F7E2627" w14:textId="18848EF9" w:rsidR="00306C8A" w:rsidRPr="00A5108D" w:rsidRDefault="00306C8A" w:rsidP="00306C8A">
            <w:pPr>
              <w:jc w:val="center"/>
              <w:rPr>
                <w:b/>
                <w:bCs/>
                <w:spacing w:val="-10"/>
              </w:rPr>
            </w:pPr>
            <w:r w:rsidRPr="00916514">
              <w:t>FLORES SEGALES YENNY</w:t>
            </w:r>
          </w:p>
        </w:tc>
        <w:tc>
          <w:tcPr>
            <w:tcW w:w="992" w:type="dxa"/>
            <w:vAlign w:val="center"/>
          </w:tcPr>
          <w:p w14:paraId="158A6E07" w14:textId="1D4B0746" w:rsidR="00306C8A" w:rsidRPr="001C3B2F" w:rsidRDefault="00306C8A" w:rsidP="00306C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992" w:type="dxa"/>
            <w:vAlign w:val="center"/>
          </w:tcPr>
          <w:p w14:paraId="7AABBD6F" w14:textId="20E9E023" w:rsidR="00306C8A" w:rsidRPr="001C3B2F" w:rsidRDefault="00306C8A" w:rsidP="00306C8A">
            <w:pPr>
              <w:jc w:val="center"/>
              <w:rPr>
                <w:b/>
                <w:bCs/>
                <w:color w:val="000000"/>
              </w:rPr>
            </w:pPr>
            <w:r w:rsidRPr="00431C1B">
              <w:rPr>
                <w:b/>
                <w:bCs/>
                <w:color w:val="000000"/>
              </w:rPr>
              <w:t>36.67</w:t>
            </w:r>
          </w:p>
        </w:tc>
        <w:tc>
          <w:tcPr>
            <w:tcW w:w="709" w:type="dxa"/>
            <w:vAlign w:val="center"/>
          </w:tcPr>
          <w:p w14:paraId="298F42B0" w14:textId="0A1027AB" w:rsidR="00306C8A" w:rsidRPr="007E2390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306C8A" w:rsidRPr="007E2390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306C8A" w:rsidRPr="007E2390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3B933834" w:rsidR="00306C8A" w:rsidRPr="007E2390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0.91</w:t>
            </w:r>
          </w:p>
        </w:tc>
        <w:tc>
          <w:tcPr>
            <w:tcW w:w="850" w:type="dxa"/>
            <w:vAlign w:val="center"/>
          </w:tcPr>
          <w:p w14:paraId="16599F34" w14:textId="3DE1C579" w:rsidR="00306C8A" w:rsidRPr="001C3B2F" w:rsidRDefault="00306C8A" w:rsidP="00306C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92.25</w:t>
            </w:r>
          </w:p>
        </w:tc>
        <w:tc>
          <w:tcPr>
            <w:tcW w:w="1560" w:type="dxa"/>
            <w:vAlign w:val="center"/>
          </w:tcPr>
          <w:p w14:paraId="073D5394" w14:textId="1DB71B40" w:rsidR="00306C8A" w:rsidRPr="00201875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  <w:tr w:rsidR="00306C8A" w:rsidRPr="0059614D" w14:paraId="33A782EC" w14:textId="77777777" w:rsidTr="00473515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306C8A" w:rsidRPr="002D6135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413" w:type="dxa"/>
          </w:tcPr>
          <w:p w14:paraId="5B862B5D" w14:textId="306D9AFC" w:rsidR="00306C8A" w:rsidRPr="007E2390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916514">
              <w:t>TORRES LUNA EDUARDO JAVIER</w:t>
            </w:r>
          </w:p>
        </w:tc>
        <w:tc>
          <w:tcPr>
            <w:tcW w:w="992" w:type="dxa"/>
            <w:vAlign w:val="center"/>
          </w:tcPr>
          <w:p w14:paraId="453A7390" w14:textId="632F0DD8" w:rsidR="00306C8A" w:rsidRPr="001C3B2F" w:rsidRDefault="00306C8A" w:rsidP="00306C8A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6E7040EA" w14:textId="2ABD582F" w:rsidR="00306C8A" w:rsidRPr="001C3B2F" w:rsidRDefault="00306C8A" w:rsidP="00306C8A">
            <w:pPr>
              <w:jc w:val="center"/>
              <w:rPr>
                <w:b/>
                <w:bCs/>
                <w:color w:val="000000"/>
              </w:rPr>
            </w:pPr>
            <w:r w:rsidRPr="00431C1B">
              <w:rPr>
                <w:b/>
                <w:bCs/>
                <w:color w:val="000000"/>
              </w:rPr>
              <w:t>30</w:t>
            </w:r>
          </w:p>
        </w:tc>
        <w:tc>
          <w:tcPr>
            <w:tcW w:w="709" w:type="dxa"/>
            <w:vAlign w:val="center"/>
          </w:tcPr>
          <w:p w14:paraId="63773689" w14:textId="3C09B435" w:rsidR="00306C8A" w:rsidRPr="007E2390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306C8A" w:rsidRPr="007E2390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306C8A" w:rsidRPr="007E2390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7B1031C8" w:rsidR="00306C8A" w:rsidRPr="007E2390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3D0E65D" w14:textId="04A92C1C" w:rsidR="00306C8A" w:rsidRPr="001C3B2F" w:rsidRDefault="00306C8A" w:rsidP="00306C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</w:t>
            </w:r>
          </w:p>
        </w:tc>
        <w:tc>
          <w:tcPr>
            <w:tcW w:w="1560" w:type="dxa"/>
            <w:vAlign w:val="center"/>
          </w:tcPr>
          <w:p w14:paraId="30226C75" w14:textId="1BE5DCE3" w:rsidR="00306C8A" w:rsidRPr="00201875" w:rsidRDefault="00306C8A" w:rsidP="00306C8A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 xml:space="preserve">ACCESITARIO/A </w:t>
            </w:r>
          </w:p>
        </w:tc>
      </w:tr>
    </w:tbl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1D87A258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 w:rsidR="00697666">
        <w:t>3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05CE633C" w:rsidR="00504E51" w:rsidRDefault="002329FC" w:rsidP="00976527">
      <w:pPr>
        <w:pStyle w:val="Textoindependiente"/>
        <w:ind w:hanging="567"/>
        <w:jc w:val="both"/>
        <w:rPr>
          <w:spacing w:val="-4"/>
        </w:rPr>
      </w:pPr>
      <w:r>
        <w:t>Lima,</w:t>
      </w:r>
      <w:r>
        <w:rPr>
          <w:spacing w:val="-6"/>
        </w:rPr>
        <w:t xml:space="preserve"> </w:t>
      </w:r>
      <w:r w:rsidR="00431C1B">
        <w:rPr>
          <w:spacing w:val="-6"/>
        </w:rPr>
        <w:t>1</w:t>
      </w:r>
      <w:r w:rsidR="00697666">
        <w:rPr>
          <w:spacing w:val="-6"/>
        </w:rPr>
        <w:t>6</w:t>
      </w:r>
      <w:r w:rsidR="00050BD1">
        <w:rPr>
          <w:spacing w:val="-6"/>
        </w:rPr>
        <w:t xml:space="preserve"> de </w:t>
      </w:r>
      <w:r w:rsidR="00431C1B">
        <w:rPr>
          <w:spacing w:val="-6"/>
        </w:rPr>
        <w:t>diciembre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5F2EFE5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71D4B54F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2AF0F270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0036A656" w14:textId="77777777" w:rsidR="00431C1B" w:rsidRDefault="00431C1B" w:rsidP="00976527">
      <w:pPr>
        <w:pStyle w:val="Textoindependiente"/>
        <w:ind w:hanging="567"/>
        <w:jc w:val="both"/>
      </w:pP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6E078EF5" w:rsidR="00504E51" w:rsidRDefault="00AD146D">
      <w:pPr>
        <w:spacing w:before="1"/>
        <w:jc w:val="right"/>
        <w:rPr>
          <w:sz w:val="14"/>
        </w:rPr>
      </w:pPr>
      <w:hyperlink r:id="rId5" w:history="1">
        <w:r w:rsidRPr="00080436">
          <w:rPr>
            <w:rStyle w:val="Hipervnculo"/>
            <w:spacing w:val="-2"/>
            <w:sz w:val="14"/>
          </w:rPr>
          <w:t>www.conadisperu.gob.pe</w:t>
        </w:r>
      </w:hyperlink>
    </w:p>
    <w:p w14:paraId="70393772" w14:textId="77777777" w:rsidR="00AD146D" w:rsidRDefault="00AD146D">
      <w:pPr>
        <w:spacing w:before="76"/>
        <w:ind w:left="457" w:right="168"/>
      </w:pPr>
    </w:p>
    <w:p w14:paraId="4C4A96AA" w14:textId="77777777" w:rsidR="00AD146D" w:rsidRDefault="00AD146D">
      <w:pPr>
        <w:spacing w:before="76"/>
        <w:ind w:left="457" w:right="168"/>
      </w:pPr>
    </w:p>
    <w:p w14:paraId="1A2A3E33" w14:textId="5E10F9C3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C3B2F"/>
    <w:rsid w:val="001E798C"/>
    <w:rsid w:val="001F7C66"/>
    <w:rsid w:val="00201875"/>
    <w:rsid w:val="002329FC"/>
    <w:rsid w:val="00285E3A"/>
    <w:rsid w:val="002C02EA"/>
    <w:rsid w:val="002D6135"/>
    <w:rsid w:val="00306C8A"/>
    <w:rsid w:val="00347DE1"/>
    <w:rsid w:val="003E3AD8"/>
    <w:rsid w:val="003E6048"/>
    <w:rsid w:val="003E63FE"/>
    <w:rsid w:val="00431C1B"/>
    <w:rsid w:val="004901A8"/>
    <w:rsid w:val="004A27F2"/>
    <w:rsid w:val="004F4AC6"/>
    <w:rsid w:val="00504E51"/>
    <w:rsid w:val="0059614D"/>
    <w:rsid w:val="006847C4"/>
    <w:rsid w:val="00692AC1"/>
    <w:rsid w:val="00697666"/>
    <w:rsid w:val="007A6EC4"/>
    <w:rsid w:val="007C57E4"/>
    <w:rsid w:val="007E2390"/>
    <w:rsid w:val="00823B3A"/>
    <w:rsid w:val="008C4452"/>
    <w:rsid w:val="00976527"/>
    <w:rsid w:val="009B2732"/>
    <w:rsid w:val="00A5108D"/>
    <w:rsid w:val="00A6323B"/>
    <w:rsid w:val="00A67960"/>
    <w:rsid w:val="00AD146D"/>
    <w:rsid w:val="00B243B5"/>
    <w:rsid w:val="00B55B04"/>
    <w:rsid w:val="00BA12F8"/>
    <w:rsid w:val="00C23FDB"/>
    <w:rsid w:val="00CA27FD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14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1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6</cp:revision>
  <cp:lastPrinted>2025-12-15T21:22:00Z</cp:lastPrinted>
  <dcterms:created xsi:type="dcterms:W3CDTF">2025-12-15T21:16:00Z</dcterms:created>
  <dcterms:modified xsi:type="dcterms:W3CDTF">2025-12-16T17:58:00Z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