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0F7E789A" w:rsidR="0061473E" w:rsidRPr="00DD5464" w:rsidRDefault="0061473E" w:rsidP="005873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F918C18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5873FD">
        <w:rPr>
          <w:rFonts w:asciiTheme="minorHAnsi" w:hAnsiTheme="minorHAnsi" w:cstheme="minorHAnsi"/>
          <w:b/>
        </w:rPr>
        <w:t>2</w:t>
      </w:r>
      <w:r w:rsidR="00C06F29">
        <w:rPr>
          <w:rFonts w:asciiTheme="minorHAnsi" w:hAnsiTheme="minorHAnsi" w:cstheme="minorHAnsi"/>
          <w:b/>
        </w:rPr>
        <w:t>2</w:t>
      </w:r>
      <w:r w:rsidR="00844094">
        <w:rPr>
          <w:rFonts w:asciiTheme="minorHAnsi" w:hAnsiTheme="minorHAnsi" w:cstheme="minorHAnsi"/>
          <w:b/>
        </w:rPr>
        <w:t>4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55AA086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332D4D">
        <w:rPr>
          <w:rFonts w:asciiTheme="minorHAnsi" w:hAnsiTheme="minorHAnsi" w:cstheme="minorHAnsi"/>
          <w:b/>
          <w:bCs/>
          <w:lang w:val="es-PE"/>
        </w:rPr>
        <w:t xml:space="preserve">ESPECIALISTA </w:t>
      </w:r>
      <w:r w:rsidR="00C06F29">
        <w:rPr>
          <w:rFonts w:asciiTheme="minorHAnsi" w:hAnsiTheme="minorHAnsi" w:cstheme="minorHAnsi"/>
          <w:b/>
          <w:bCs/>
          <w:lang w:val="es-PE"/>
        </w:rPr>
        <w:t xml:space="preserve">JURÍDICO </w:t>
      </w:r>
      <w:r w:rsidR="00844094">
        <w:rPr>
          <w:rFonts w:asciiTheme="minorHAnsi" w:hAnsiTheme="minorHAnsi" w:cstheme="minorHAnsi"/>
          <w:b/>
          <w:bCs/>
          <w:lang w:val="es-PE"/>
        </w:rPr>
        <w:t>IV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483FC674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844094">
        <w:rPr>
          <w:rFonts w:asciiTheme="minorHAnsi" w:hAnsiTheme="minorHAnsi" w:cstheme="minorHAnsi"/>
          <w:b/>
        </w:rPr>
        <w:t>DIRECCIÓN DE POLÍTICAS, SEGUIMIENTO Y GENERACIÓN DE EVIDENCIA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332D4D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332D4D" w:rsidRPr="0095742D" w14:paraId="0614474D" w14:textId="77777777" w:rsidTr="00424FC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332D4D" w:rsidRPr="00286B10" w:rsidRDefault="00332D4D" w:rsidP="00844094">
            <w:pPr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430E5D93" w:rsidR="00332D4D" w:rsidRPr="00D70CB8" w:rsidRDefault="00844094" w:rsidP="00844094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844094">
              <w:rPr>
                <w:rFonts w:ascii="Calibri" w:hAnsi="Calibri" w:cs="Calibri"/>
                <w:color w:val="000000"/>
                <w:sz w:val="22"/>
                <w:szCs w:val="22"/>
              </w:rPr>
              <w:t>VILLA ROBLES LUIS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332D4D" w:rsidRPr="00C37233" w:rsidRDefault="00332D4D" w:rsidP="00844094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385BB69C" w:rsidR="00332D4D" w:rsidRPr="00C51035" w:rsidRDefault="00332D4D" w:rsidP="00844094">
            <w:pPr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 w:rsidR="00C06F2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69C96823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844094">
        <w:rPr>
          <w:rFonts w:asciiTheme="minorHAnsi" w:hAnsiTheme="minorHAnsi" w:cstheme="minorHAnsi"/>
          <w:sz w:val="22"/>
          <w:szCs w:val="22"/>
        </w:rPr>
        <w:t>12</w:t>
      </w:r>
      <w:r w:rsidR="00C06F29">
        <w:rPr>
          <w:rFonts w:asciiTheme="minorHAnsi" w:hAnsiTheme="minorHAnsi" w:cstheme="minorHAnsi"/>
          <w:sz w:val="22"/>
          <w:szCs w:val="22"/>
        </w:rPr>
        <w:t xml:space="preserve"> </w:t>
      </w:r>
      <w:r w:rsidR="00332D4D">
        <w:rPr>
          <w:rFonts w:asciiTheme="minorHAnsi" w:hAnsiTheme="minorHAnsi" w:cstheme="minorHAnsi"/>
          <w:sz w:val="22"/>
          <w:szCs w:val="22"/>
        </w:rPr>
        <w:t>de diciembre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3147" w14:textId="77777777" w:rsidR="00CA7FCA" w:rsidRDefault="00CA7FCA">
      <w:r>
        <w:separator/>
      </w:r>
    </w:p>
  </w:endnote>
  <w:endnote w:type="continuationSeparator" w:id="0">
    <w:p w14:paraId="1D41ED13" w14:textId="77777777" w:rsidR="00CA7FCA" w:rsidRDefault="00CA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91A8" w14:textId="77777777" w:rsidR="00CA7FCA" w:rsidRDefault="00CA7FCA">
      <w:r>
        <w:separator/>
      </w:r>
    </w:p>
  </w:footnote>
  <w:footnote w:type="continuationSeparator" w:id="0">
    <w:p w14:paraId="6565C74D" w14:textId="77777777" w:rsidR="00CA7FCA" w:rsidRDefault="00CA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0F32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5913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2E8B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2D4D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9B7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3FD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7AC5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094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11B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6F2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23A2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A7FCA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4</cp:revision>
  <cp:lastPrinted>2025-04-04T23:18:00Z</cp:lastPrinted>
  <dcterms:created xsi:type="dcterms:W3CDTF">2025-12-03T23:49:00Z</dcterms:created>
  <dcterms:modified xsi:type="dcterms:W3CDTF">2025-12-12T19:21:00Z</dcterms:modified>
</cp:coreProperties>
</file>