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097C73D6" w:rsidR="00E714EA" w:rsidRPr="00FD272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FD272E">
        <w:rPr>
          <w:rFonts w:asciiTheme="minorHAnsi" w:hAnsiTheme="minorHAnsi" w:cstheme="minorHAnsi"/>
          <w:b/>
        </w:rPr>
        <w:t>Nº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3E6BDD">
        <w:rPr>
          <w:rFonts w:asciiTheme="minorHAnsi" w:hAnsiTheme="minorHAnsi" w:cstheme="minorHAnsi"/>
          <w:b/>
        </w:rPr>
        <w:t>209</w:t>
      </w:r>
      <w:r w:rsidRPr="00FD272E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68A74F7E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B027DE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B027DE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8B3134" w:rsidRPr="00B027DE">
        <w:rPr>
          <w:rFonts w:ascii="Calibri-Bold" w:eastAsia="Times New Roman" w:hAnsi="Calibri-Bold" w:cs="Calibri-Bold"/>
          <w:b/>
          <w:bCs/>
          <w:lang w:val="es-PE" w:eastAsia="es-PE"/>
        </w:rPr>
        <w:t>COORDINADOR/A DE PROCEDIMIENTOS DE SELECCIÓN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4F6E3E5B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B027DE" w:rsidRPr="00B027DE">
        <w:rPr>
          <w:rFonts w:ascii="Calibri-Bold" w:hAnsi="Calibri-Bold" w:cs="Calibri-Bold"/>
          <w:b/>
          <w:bCs/>
          <w:lang w:val="es-PE" w:eastAsia="es-PE"/>
        </w:rPr>
        <w:t>UNIDAD DE ABASTECIMIENTO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BC4994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BC4994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E714EA" w:rsidRPr="0095742D" w14:paraId="4713DC50" w14:textId="77777777" w:rsidTr="00BC4994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E714EA" w:rsidRPr="00DB3BC6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A7F86" w14:textId="2086017C" w:rsidR="00E714EA" w:rsidRPr="00234232" w:rsidRDefault="00216C29" w:rsidP="00E93F3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MX"/>
              </w:rPr>
            </w:pPr>
            <w:r w:rsidRPr="002342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BARRANTES GUTIERREZ RICARDO ALBERTO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B2980" w14:textId="290B6646" w:rsidR="00E714EA" w:rsidRPr="00B827E5" w:rsidRDefault="00E714EA" w:rsidP="00E93F3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2342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E714EA" w:rsidRPr="00EE21E3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714EA" w:rsidRPr="0095742D" w14:paraId="4638CFB6" w14:textId="77777777" w:rsidTr="00BC4994">
        <w:trPr>
          <w:trHeight w:val="315"/>
        </w:trPr>
        <w:tc>
          <w:tcPr>
            <w:tcW w:w="548" w:type="dxa"/>
            <w:noWrap/>
            <w:vAlign w:val="center"/>
          </w:tcPr>
          <w:p w14:paraId="5FF7BC15" w14:textId="77777777" w:rsidR="00E714EA" w:rsidRPr="00DB3BC6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7555C" w14:textId="56071EF7" w:rsidR="00E714EA" w:rsidRPr="00234232" w:rsidRDefault="00216C29" w:rsidP="00E93F3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42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ZOTELO SALDAÑA FLAVIO OSRAN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27B32" w14:textId="23E0063A" w:rsidR="00E714EA" w:rsidRPr="00B827E5" w:rsidRDefault="00234232" w:rsidP="00E93F3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noWrap/>
            <w:vAlign w:val="center"/>
          </w:tcPr>
          <w:p w14:paraId="128CFFAA" w14:textId="77777777" w:rsidR="00E714EA" w:rsidRPr="009A195E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714EA" w:rsidRPr="0095742D" w14:paraId="6A16FF41" w14:textId="77777777" w:rsidTr="00BC4994">
        <w:trPr>
          <w:trHeight w:val="315"/>
        </w:trPr>
        <w:tc>
          <w:tcPr>
            <w:tcW w:w="548" w:type="dxa"/>
            <w:noWrap/>
            <w:vAlign w:val="center"/>
          </w:tcPr>
          <w:p w14:paraId="3D57D533" w14:textId="2B35E9B1" w:rsidR="00E714EA" w:rsidRDefault="00BC4994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ADC11" w14:textId="24B88D45" w:rsidR="00E714EA" w:rsidRPr="006D1A3D" w:rsidRDefault="00216C29" w:rsidP="00E93F3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6C29">
              <w:rPr>
                <w:rFonts w:ascii="Calibri" w:hAnsi="Calibri" w:cs="Calibri"/>
                <w:color w:val="000000"/>
                <w:sz w:val="22"/>
                <w:szCs w:val="22"/>
              </w:rPr>
              <w:t>CARI MAMANI JOSE LUIS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082" w14:textId="77777777" w:rsidR="00E714EA" w:rsidRPr="00C37233" w:rsidRDefault="00E714EA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45E20A4" w14:textId="77777777" w:rsidR="00E714EA" w:rsidRPr="00C5103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714EA" w:rsidRPr="0095742D" w14:paraId="58C88FBF" w14:textId="77777777" w:rsidTr="00BC4994">
        <w:trPr>
          <w:trHeight w:val="315"/>
        </w:trPr>
        <w:tc>
          <w:tcPr>
            <w:tcW w:w="548" w:type="dxa"/>
            <w:noWrap/>
            <w:vAlign w:val="center"/>
          </w:tcPr>
          <w:p w14:paraId="0F4B4BFD" w14:textId="21E0EE30" w:rsidR="00E714EA" w:rsidRDefault="00BC4994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EE78D" w14:textId="0DBC4D8E" w:rsidR="00E714EA" w:rsidRPr="006D1A3D" w:rsidRDefault="00216C29" w:rsidP="00E93F3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6C29">
              <w:rPr>
                <w:rFonts w:ascii="Calibri" w:hAnsi="Calibri" w:cs="Calibri"/>
                <w:color w:val="000000"/>
                <w:sz w:val="22"/>
                <w:szCs w:val="22"/>
              </w:rPr>
              <w:t>SALDIVAR FLORES KATHERINE PAOLA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E05F" w14:textId="77777777" w:rsidR="00E714EA" w:rsidRPr="00C37233" w:rsidRDefault="00E714EA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9AD4F51" w14:textId="77777777" w:rsidR="00E714EA" w:rsidRPr="00C5103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3B6B8EE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73E15D0C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793"/>
        <w:gridCol w:w="1382"/>
        <w:gridCol w:w="1181"/>
        <w:gridCol w:w="1181"/>
      </w:tblGrid>
      <w:tr w:rsidR="00E714EA" w:rsidRPr="008B0C3C" w14:paraId="36A6FD2E" w14:textId="77777777" w:rsidTr="00234232">
        <w:trPr>
          <w:trHeight w:val="47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B865A" w14:textId="77777777" w:rsidR="00E714EA" w:rsidRPr="008B0C3C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8B0C3C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E013C" w14:textId="77777777" w:rsidR="00E714EA" w:rsidRPr="008B0C3C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8B0C3C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25321" w14:textId="77777777" w:rsidR="00E714EA" w:rsidRPr="008B0C3C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8B0C3C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ENTREVISTA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C0E41" w14:textId="77777777" w:rsidR="00E714EA" w:rsidRPr="008B0C3C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8B0C3C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B916E" w14:textId="77777777" w:rsidR="00E714EA" w:rsidRPr="008B0C3C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8B0C3C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234232" w:rsidRPr="008B0C3C" w14:paraId="75D592C1" w14:textId="77777777" w:rsidTr="00234232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ADD8" w14:textId="77777777" w:rsidR="00234232" w:rsidRPr="008B0C3C" w:rsidRDefault="00234232" w:rsidP="002342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B0C3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1308" w14:textId="0044F612" w:rsidR="00234232" w:rsidRPr="008B0C3C" w:rsidRDefault="00234232" w:rsidP="0023423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0C3C">
              <w:rPr>
                <w:rFonts w:ascii="Calibri" w:hAnsi="Calibri" w:cs="Calibri"/>
                <w:color w:val="000000"/>
                <w:sz w:val="22"/>
                <w:szCs w:val="22"/>
              </w:rPr>
              <w:t>BARRANTES GUTIERREZ RICARDO ALBERTO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F265" w14:textId="101FA200" w:rsidR="00234232" w:rsidRPr="008B0C3C" w:rsidRDefault="00234232" w:rsidP="0023423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0C3C">
              <w:rPr>
                <w:rFonts w:ascii="Calibri" w:hAnsi="Calibri" w:cs="Calibri"/>
                <w:color w:val="000000"/>
                <w:sz w:val="22"/>
                <w:szCs w:val="22"/>
              </w:rPr>
              <w:t>18/11/2025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FA62" w14:textId="31247937" w:rsidR="00234232" w:rsidRPr="008B0C3C" w:rsidRDefault="00234232" w:rsidP="0023423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8B0C3C"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8B0C3C"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0 </w:t>
            </w:r>
            <w:r w:rsidR="008B0C3C"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7ECE" w14:textId="77777777" w:rsidR="00234232" w:rsidRPr="008B0C3C" w:rsidRDefault="00234232" w:rsidP="0023423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0C3C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234232" w:rsidRPr="008B0C3C" w14:paraId="3774CF46" w14:textId="77777777" w:rsidTr="00234232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E1DD" w14:textId="77777777" w:rsidR="00234232" w:rsidRPr="008B0C3C" w:rsidRDefault="00234232" w:rsidP="002342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B0C3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968E" w14:textId="70A0B075" w:rsidR="00234232" w:rsidRPr="008B0C3C" w:rsidRDefault="00234232" w:rsidP="0023423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0C3C">
              <w:rPr>
                <w:rFonts w:ascii="Calibri" w:hAnsi="Calibri" w:cs="Calibri"/>
                <w:color w:val="000000"/>
                <w:sz w:val="22"/>
                <w:szCs w:val="22"/>
              </w:rPr>
              <w:t>ZOTELO SALDAÑA FLAVIO OSRAN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930F" w14:textId="5673842E" w:rsidR="00234232" w:rsidRPr="008B0C3C" w:rsidRDefault="00234232" w:rsidP="0023423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0C3C">
              <w:rPr>
                <w:rFonts w:ascii="Calibri" w:hAnsi="Calibri" w:cs="Calibri"/>
                <w:color w:val="000000"/>
                <w:sz w:val="22"/>
                <w:szCs w:val="22"/>
              </w:rPr>
              <w:t>18/11/2025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9F9B" w14:textId="01BB864F" w:rsidR="00234232" w:rsidRPr="008B0C3C" w:rsidRDefault="00234232" w:rsidP="0023423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8B0C3C"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8B0C3C"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5 </w:t>
            </w:r>
            <w:r w:rsidR="008B0C3C"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8B0C3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F280" w14:textId="77777777" w:rsidR="00234232" w:rsidRPr="008B0C3C" w:rsidRDefault="00234232" w:rsidP="0023423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0C3C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0C0B1B2A" w14:textId="77777777" w:rsidR="00E714EA" w:rsidRPr="008B0C3C" w:rsidRDefault="00E714EA" w:rsidP="00E714EA">
      <w:pPr>
        <w:rPr>
          <w:rFonts w:asciiTheme="minorHAnsi" w:hAnsiTheme="minorHAnsi" w:cstheme="minorHAnsi"/>
          <w:sz w:val="22"/>
          <w:szCs w:val="22"/>
        </w:rPr>
      </w:pPr>
    </w:p>
    <w:p w14:paraId="211DDD05" w14:textId="77777777" w:rsidR="00E714EA" w:rsidRPr="008B0C3C" w:rsidRDefault="00E714EA" w:rsidP="00E714EA">
      <w:pPr>
        <w:ind w:right="56"/>
        <w:jc w:val="both"/>
        <w:rPr>
          <w:rFonts w:ascii="Calibri" w:hAnsi="Calibri" w:cs="Calibri"/>
          <w:sz w:val="22"/>
          <w:szCs w:val="22"/>
        </w:rPr>
      </w:pPr>
      <w:r w:rsidRPr="008B0C3C">
        <w:rPr>
          <w:rFonts w:ascii="Calibri" w:hAnsi="Calibri" w:cs="Calibri"/>
          <w:sz w:val="22"/>
          <w:szCs w:val="22"/>
        </w:rPr>
        <w:t xml:space="preserve">Para la entrevista personal bajo la modalidad virtual, se remitirá un </w:t>
      </w:r>
      <w:proofErr w:type="gramStart"/>
      <w:r w:rsidRPr="008B0C3C">
        <w:rPr>
          <w:rFonts w:ascii="Calibri" w:hAnsi="Calibri" w:cs="Calibri"/>
          <w:sz w:val="22"/>
          <w:szCs w:val="22"/>
        </w:rPr>
        <w:t>link</w:t>
      </w:r>
      <w:proofErr w:type="gramEnd"/>
      <w:r w:rsidRPr="008B0C3C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Pr="008B0C3C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Pr="008B0C3C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5CB1966C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8B0C3C">
        <w:rPr>
          <w:rFonts w:asciiTheme="minorHAnsi" w:hAnsiTheme="minorHAnsi" w:cstheme="minorHAnsi"/>
          <w:sz w:val="22"/>
          <w:szCs w:val="22"/>
        </w:rPr>
        <w:t>Lima, 1</w:t>
      </w:r>
      <w:r w:rsidR="00BB7768" w:rsidRPr="008B0C3C">
        <w:rPr>
          <w:rFonts w:asciiTheme="minorHAnsi" w:hAnsiTheme="minorHAnsi" w:cstheme="minorHAnsi"/>
          <w:sz w:val="22"/>
          <w:szCs w:val="22"/>
        </w:rPr>
        <w:t>7</w:t>
      </w:r>
      <w:r w:rsidRPr="008B0C3C">
        <w:rPr>
          <w:rFonts w:asciiTheme="minorHAnsi" w:hAnsiTheme="minorHAnsi" w:cstheme="minorHAnsi"/>
          <w:sz w:val="22"/>
          <w:szCs w:val="22"/>
        </w:rPr>
        <w:t xml:space="preserve"> de </w:t>
      </w:r>
      <w:r w:rsidR="00BB7768" w:rsidRPr="008B0C3C">
        <w:rPr>
          <w:rFonts w:asciiTheme="minorHAnsi" w:hAnsiTheme="minorHAnsi" w:cstheme="minorHAnsi"/>
          <w:sz w:val="22"/>
          <w:szCs w:val="22"/>
        </w:rPr>
        <w:t>noviem</w:t>
      </w:r>
      <w:r w:rsidRPr="008B0C3C">
        <w:rPr>
          <w:rFonts w:asciiTheme="minorHAnsi" w:hAnsiTheme="minorHAnsi" w:cstheme="minorHAnsi"/>
          <w:sz w:val="22"/>
          <w:szCs w:val="22"/>
        </w:rPr>
        <w:t>bre de 2025</w:t>
      </w:r>
    </w:p>
    <w:p w14:paraId="251B8876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586E" w14:textId="77777777" w:rsidR="001C3162" w:rsidRDefault="001C3162" w:rsidP="00E714EA">
      <w:r>
        <w:separator/>
      </w:r>
    </w:p>
  </w:endnote>
  <w:endnote w:type="continuationSeparator" w:id="0">
    <w:p w14:paraId="7B7A198E" w14:textId="77777777" w:rsidR="001C3162" w:rsidRDefault="001C3162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EA5C" w14:textId="77777777" w:rsidR="001C3162" w:rsidRDefault="001C3162" w:rsidP="00E714EA">
      <w:r>
        <w:separator/>
      </w:r>
    </w:p>
  </w:footnote>
  <w:footnote w:type="continuationSeparator" w:id="0">
    <w:p w14:paraId="4E3A3081" w14:textId="77777777" w:rsidR="001C3162" w:rsidRDefault="001C3162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1C3162"/>
    <w:rsid w:val="00216C29"/>
    <w:rsid w:val="00234232"/>
    <w:rsid w:val="003E6BDD"/>
    <w:rsid w:val="005D2A42"/>
    <w:rsid w:val="00766CD8"/>
    <w:rsid w:val="00806352"/>
    <w:rsid w:val="008B0C3C"/>
    <w:rsid w:val="008B3134"/>
    <w:rsid w:val="00B027DE"/>
    <w:rsid w:val="00B03DFA"/>
    <w:rsid w:val="00BB7768"/>
    <w:rsid w:val="00BC4994"/>
    <w:rsid w:val="00C112C6"/>
    <w:rsid w:val="00C62243"/>
    <w:rsid w:val="00CE20F3"/>
    <w:rsid w:val="00E34BDA"/>
    <w:rsid w:val="00E714EA"/>
    <w:rsid w:val="00F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11</cp:revision>
  <dcterms:created xsi:type="dcterms:W3CDTF">2025-10-09T21:57:00Z</dcterms:created>
  <dcterms:modified xsi:type="dcterms:W3CDTF">2025-11-17T19:43:00Z</dcterms:modified>
</cp:coreProperties>
</file>