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7DAC5DF4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85115B">
        <w:t>1</w:t>
      </w:r>
      <w:r w:rsidR="00743B88">
        <w:t>9</w:t>
      </w:r>
      <w:r w:rsidR="002E7FB5">
        <w:t>9</w:t>
      </w:r>
      <w:r>
        <w:t>-2025-</w:t>
      </w:r>
      <w:r>
        <w:rPr>
          <w:spacing w:val="-2"/>
        </w:rPr>
        <w:t>CONADIS</w:t>
      </w:r>
    </w:p>
    <w:p w14:paraId="226398BD" w14:textId="3E847211" w:rsid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p w14:paraId="7A18C8E5" w14:textId="77777777" w:rsidR="002E7FB5" w:rsidRPr="00966492" w:rsidRDefault="002E7FB5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4F0F92A" w:rsidR="00743B88" w:rsidRPr="002E7FB5" w:rsidRDefault="002E7FB5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7FB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ESPECIALISTA CONTABLE II</w:t>
            </w:r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78B07612" w:rsidR="00743B88" w:rsidRPr="002E7FB5" w:rsidRDefault="002E7FB5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2E7FB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UNIDAD DE CONTABILIDAD Y TESORERÍA</w:t>
            </w:r>
            <w:r w:rsidRPr="002E7FB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</w:t>
            </w:r>
          </w:p>
        </w:tc>
      </w:tr>
    </w:tbl>
    <w:p w14:paraId="4C0AEF79" w14:textId="37BBA7DF" w:rsidR="00F46B48" w:rsidRDefault="00F46B48" w:rsidP="001C20A7">
      <w:pPr>
        <w:ind w:right="418"/>
        <w:rPr>
          <w:b/>
          <w:sz w:val="24"/>
          <w:u w:val="single"/>
        </w:rPr>
      </w:pPr>
    </w:p>
    <w:p w14:paraId="3523EE94" w14:textId="77777777" w:rsidR="002E7FB5" w:rsidRDefault="002E7FB5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43B88" w:rsidRPr="0059614D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255E3BCD" w:rsidR="00743B88" w:rsidRPr="00082706" w:rsidRDefault="002E7FB5" w:rsidP="00743B88">
            <w:pPr>
              <w:jc w:val="center"/>
              <w:rPr>
                <w:b/>
                <w:bCs/>
                <w:color w:val="FF0000"/>
              </w:rPr>
            </w:pPr>
            <w:r w:rsidRPr="00A44C0F">
              <w:rPr>
                <w:b/>
                <w:bCs/>
                <w:color w:val="000000"/>
              </w:rPr>
              <w:t>SIUCE MORENO JOANNA YANET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5D442155" w:rsidR="00743B88" w:rsidRPr="001C20A7" w:rsidRDefault="00743B88" w:rsidP="00743B88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 w:rsidR="002E7FB5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0C7B2AD0" w:rsidR="00743B88" w:rsidRPr="00446C38" w:rsidRDefault="00743B88" w:rsidP="00743B88">
            <w:pPr>
              <w:jc w:val="center"/>
              <w:rPr>
                <w:b/>
                <w:bCs/>
                <w:sz w:val="20"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2E7FB5">
              <w:rPr>
                <w:b/>
                <w:bCs/>
                <w:color w:val="000000"/>
              </w:rPr>
              <w:t>4</w:t>
            </w:r>
            <w:r w:rsidRPr="001E6F50">
              <w:rPr>
                <w:b/>
                <w:bCs/>
                <w:color w:val="000000"/>
              </w:rPr>
              <w:t>.</w:t>
            </w:r>
            <w:r w:rsidR="002E7FB5">
              <w:rPr>
                <w:b/>
                <w:bCs/>
                <w:color w:val="000000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69C1042E" w:rsidR="00743B88" w:rsidRPr="00966492" w:rsidRDefault="002E7FB5" w:rsidP="00743B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92</w:t>
            </w:r>
            <w:r w:rsidR="00743B88" w:rsidRPr="00966492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88A0EFD" w:rsidR="00E421ED" w:rsidRDefault="00E421ED">
      <w:pPr>
        <w:pStyle w:val="Textoindependiente"/>
        <w:spacing w:before="1"/>
      </w:pPr>
    </w:p>
    <w:p w14:paraId="636DEAFB" w14:textId="77777777" w:rsidR="002E7FB5" w:rsidRDefault="002E7FB5">
      <w:pPr>
        <w:pStyle w:val="Textoindependiente"/>
        <w:spacing w:before="1"/>
      </w:pPr>
    </w:p>
    <w:p w14:paraId="1D480F48" w14:textId="67AE129A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43B88">
        <w:rPr>
          <w:spacing w:val="-6"/>
        </w:rPr>
        <w:t>1</w:t>
      </w:r>
      <w:r w:rsidR="002E7FB5">
        <w:rPr>
          <w:spacing w:val="-6"/>
        </w:rPr>
        <w:t>3</w:t>
      </w:r>
      <w:r w:rsidR="00966492">
        <w:rPr>
          <w:spacing w:val="-6"/>
        </w:rPr>
        <w:t xml:space="preserve">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1C0C98D5" w:rsidR="0085115B" w:rsidRDefault="0085115B">
      <w:pPr>
        <w:ind w:left="6367"/>
        <w:rPr>
          <w:b/>
        </w:rPr>
      </w:pPr>
    </w:p>
    <w:p w14:paraId="28A5B7D4" w14:textId="77777777" w:rsidR="002E7FB5" w:rsidRDefault="002E7FB5">
      <w:pPr>
        <w:ind w:left="6367"/>
        <w:rPr>
          <w:b/>
        </w:rPr>
      </w:pPr>
    </w:p>
    <w:p w14:paraId="2557B808" w14:textId="77777777" w:rsidR="0085115B" w:rsidRDefault="0085115B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4A5D4759" w14:textId="77777777" w:rsidR="00504E51" w:rsidRDefault="00504E51">
      <w:pPr>
        <w:pStyle w:val="Textoindependiente"/>
        <w:rPr>
          <w:b/>
          <w:sz w:val="20"/>
        </w:rPr>
      </w:pPr>
    </w:p>
    <w:p w14:paraId="0F6D2386" w14:textId="77777777" w:rsidR="002E7FB5" w:rsidRDefault="002E7FB5">
      <w:pPr>
        <w:pStyle w:val="Textoindependiente"/>
        <w:rPr>
          <w:b/>
          <w:sz w:val="20"/>
        </w:rPr>
      </w:pPr>
    </w:p>
    <w:p w14:paraId="2049F22C" w14:textId="77777777" w:rsidR="002E7FB5" w:rsidRDefault="002E7FB5">
      <w:pPr>
        <w:pStyle w:val="Textoindependiente"/>
        <w:rPr>
          <w:b/>
          <w:sz w:val="20"/>
        </w:rPr>
      </w:pPr>
    </w:p>
    <w:p w14:paraId="25040138" w14:textId="68F87FC1" w:rsidR="002E7FB5" w:rsidRDefault="002E7FB5">
      <w:pPr>
        <w:pStyle w:val="Textoindependiente"/>
        <w:rPr>
          <w:b/>
          <w:sz w:val="20"/>
        </w:rPr>
        <w:sectPr w:rsidR="002E7FB5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E7FB5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2E7FB5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50AC8"/>
    <w:rsid w:val="00966492"/>
    <w:rsid w:val="00976527"/>
    <w:rsid w:val="009B2732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10</cp:revision>
  <dcterms:created xsi:type="dcterms:W3CDTF">2025-09-09T23:02:00Z</dcterms:created>
  <dcterms:modified xsi:type="dcterms:W3CDTF">2025-11-13T16:32:00Z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