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568A438" w14:textId="77777777" w:rsidR="00DF0372" w:rsidRDefault="00DF0372" w:rsidP="00B65E13">
      <w:pPr>
        <w:pStyle w:val="Textoindependiente"/>
        <w:ind w:right="179"/>
        <w:jc w:val="center"/>
      </w:pPr>
    </w:p>
    <w:p w14:paraId="06DD9EEB" w14:textId="57E4D50B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Nº</w:t>
      </w:r>
      <w:proofErr w:type="spellEnd"/>
      <w:r>
        <w:rPr>
          <w:spacing w:val="-3"/>
        </w:rPr>
        <w:t xml:space="preserve"> </w:t>
      </w:r>
      <w:r w:rsidR="00280171">
        <w:t>1</w:t>
      </w:r>
      <w:r w:rsidR="009B75A6">
        <w:t>33</w:t>
      </w:r>
      <w:r>
        <w:t>-2025-</w:t>
      </w:r>
      <w:r>
        <w:rPr>
          <w:spacing w:val="-2"/>
        </w:rPr>
        <w:t>CONADIS</w:t>
      </w:r>
    </w:p>
    <w:p w14:paraId="7250C85E" w14:textId="77777777" w:rsidR="00DF0372" w:rsidRDefault="00DF0372" w:rsidP="00B65E13">
      <w:pPr>
        <w:pStyle w:val="Textoindependiente"/>
        <w:ind w:right="179"/>
        <w:jc w:val="center"/>
        <w:rPr>
          <w:spacing w:val="-2"/>
        </w:rPr>
      </w:pP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3924CB92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0F135CDB" w:rsidR="00DF3CAE" w:rsidRDefault="009B75A6" w:rsidP="00021A3E">
            <w:pPr>
              <w:pStyle w:val="Textoindependiente"/>
              <w:ind w:right="179"/>
            </w:pPr>
            <w:r w:rsidRPr="009B75A6">
              <w:t>UN/A (01) ASISTENTE DE INVESTIGACIÓN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5CE800A1" w:rsidR="00B65E13" w:rsidRDefault="009B75A6" w:rsidP="004B2473">
            <w:pPr>
              <w:pStyle w:val="Textoindependiente"/>
              <w:ind w:right="179"/>
              <w:jc w:val="both"/>
            </w:pPr>
            <w:r w:rsidRPr="009B75A6">
              <w:t>SUBDIRECCIÓN DE SEGUIMIENTO DE POLÍTICAS Y GENERACIÓN DE EVIDENCIA</w:t>
            </w:r>
          </w:p>
        </w:tc>
      </w:tr>
    </w:tbl>
    <w:p w14:paraId="1E0938CA" w14:textId="77777777" w:rsidR="003641D3" w:rsidRDefault="003641D3" w:rsidP="00B65E13">
      <w:pPr>
        <w:rPr>
          <w:b/>
          <w:sz w:val="24"/>
        </w:rPr>
      </w:pPr>
    </w:p>
    <w:p w14:paraId="1DE99B1C" w14:textId="77777777" w:rsidR="00DF0372" w:rsidRDefault="00DF037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0" w:type="auto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71"/>
        <w:gridCol w:w="992"/>
        <w:gridCol w:w="1937"/>
      </w:tblGrid>
      <w:tr w:rsidR="003641D3" w14:paraId="1461E6B9" w14:textId="77777777" w:rsidTr="00DF3CAE">
        <w:trPr>
          <w:trHeight w:val="508"/>
        </w:trPr>
        <w:tc>
          <w:tcPr>
            <w:tcW w:w="425" w:type="dxa"/>
            <w:shd w:val="clear" w:color="auto" w:fill="BEBEBE"/>
            <w:vAlign w:val="center"/>
          </w:tcPr>
          <w:p w14:paraId="5396AD5F" w14:textId="77777777" w:rsidR="003641D3" w:rsidRDefault="00FA320F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4671" w:type="dxa"/>
            <w:shd w:val="clear" w:color="auto" w:fill="BEBEBE"/>
            <w:vAlign w:val="center"/>
          </w:tcPr>
          <w:p w14:paraId="5685FA84" w14:textId="77777777" w:rsidR="003641D3" w:rsidRDefault="00FA320F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992" w:type="dxa"/>
            <w:shd w:val="clear" w:color="auto" w:fill="BEBEBE"/>
            <w:vAlign w:val="center"/>
          </w:tcPr>
          <w:p w14:paraId="6CE86E18" w14:textId="77777777" w:rsidR="003641D3" w:rsidRDefault="00FA320F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937" w:type="dxa"/>
            <w:shd w:val="clear" w:color="auto" w:fill="BEBEBE"/>
            <w:vAlign w:val="center"/>
          </w:tcPr>
          <w:p w14:paraId="2BD48E40" w14:textId="77777777" w:rsidR="003641D3" w:rsidRDefault="00FA320F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9B75A6" w14:paraId="356281B7" w14:textId="77777777" w:rsidTr="0005368D">
        <w:trPr>
          <w:trHeight w:val="472"/>
        </w:trPr>
        <w:tc>
          <w:tcPr>
            <w:tcW w:w="425" w:type="dxa"/>
            <w:vAlign w:val="center"/>
          </w:tcPr>
          <w:p w14:paraId="0ADD06E6" w14:textId="77777777" w:rsidR="009B75A6" w:rsidRPr="00021A3E" w:rsidRDefault="009B75A6" w:rsidP="009B75A6">
            <w:pPr>
              <w:pStyle w:val="TableParagraph"/>
              <w:spacing w:before="0"/>
              <w:ind w:left="89"/>
            </w:pPr>
            <w:r w:rsidRPr="00021A3E">
              <w:rPr>
                <w:spacing w:val="-10"/>
              </w:rPr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682A" w14:textId="08A9E1BB" w:rsidR="009B75A6" w:rsidRDefault="009B75A6" w:rsidP="009B75A6">
            <w:pPr>
              <w:pStyle w:val="TableParagraph"/>
              <w:spacing w:before="0" w:line="276" w:lineRule="auto"/>
              <w:ind w:left="7" w:right="5"/>
              <w:rPr>
                <w:sz w:val="20"/>
              </w:rPr>
            </w:pPr>
            <w:r>
              <w:rPr>
                <w:color w:val="000000"/>
              </w:rPr>
              <w:t>FLORES SALAS SHERLY MORELIA</w:t>
            </w:r>
          </w:p>
        </w:tc>
        <w:tc>
          <w:tcPr>
            <w:tcW w:w="992" w:type="dxa"/>
            <w:vAlign w:val="center"/>
          </w:tcPr>
          <w:p w14:paraId="2CCEFF75" w14:textId="064A5B7C" w:rsidR="009B75A6" w:rsidRPr="00760A1D" w:rsidRDefault="009B75A6" w:rsidP="009B75A6">
            <w:pPr>
              <w:pStyle w:val="TableParagraph"/>
              <w:spacing w:before="0"/>
              <w:ind w:right="1"/>
            </w:pPr>
            <w:r>
              <w:t>29.00</w:t>
            </w:r>
          </w:p>
        </w:tc>
        <w:tc>
          <w:tcPr>
            <w:tcW w:w="1937" w:type="dxa"/>
            <w:vAlign w:val="center"/>
          </w:tcPr>
          <w:p w14:paraId="1C2AEA12" w14:textId="7DD4B205" w:rsidR="009B75A6" w:rsidRPr="00760A1D" w:rsidRDefault="009B75A6" w:rsidP="009B75A6">
            <w:pPr>
              <w:pStyle w:val="TableParagraph"/>
              <w:spacing w:before="0"/>
              <w:ind w:right="1"/>
            </w:pPr>
            <w:r w:rsidRPr="00760A1D">
              <w:rPr>
                <w:spacing w:val="-4"/>
              </w:rPr>
              <w:t>NO APTO</w:t>
            </w:r>
            <w:r>
              <w:rPr>
                <w:spacing w:val="-4"/>
              </w:rPr>
              <w:t>/A</w:t>
            </w:r>
          </w:p>
        </w:tc>
      </w:tr>
      <w:tr w:rsidR="009B75A6" w14:paraId="4594D59E" w14:textId="77777777" w:rsidTr="007C0311">
        <w:trPr>
          <w:trHeight w:val="417"/>
        </w:trPr>
        <w:tc>
          <w:tcPr>
            <w:tcW w:w="425" w:type="dxa"/>
            <w:vAlign w:val="center"/>
          </w:tcPr>
          <w:p w14:paraId="1F1726C5" w14:textId="77777777" w:rsidR="009B75A6" w:rsidRPr="00021A3E" w:rsidRDefault="009B75A6" w:rsidP="009B75A6">
            <w:pPr>
              <w:pStyle w:val="TableParagraph"/>
              <w:spacing w:before="0"/>
              <w:ind w:left="89"/>
            </w:pPr>
            <w:r w:rsidRPr="00021A3E">
              <w:rPr>
                <w:spacing w:val="-10"/>
              </w:rPr>
              <w:t>2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0C83" w14:textId="7845858B" w:rsidR="009B75A6" w:rsidRDefault="009B75A6" w:rsidP="009B75A6">
            <w:pPr>
              <w:pStyle w:val="TableParagraph"/>
              <w:spacing w:before="0" w:line="276" w:lineRule="auto"/>
              <w:ind w:left="7" w:right="4"/>
              <w:rPr>
                <w:sz w:val="20"/>
              </w:rPr>
            </w:pPr>
            <w:r>
              <w:rPr>
                <w:color w:val="000000"/>
              </w:rPr>
              <w:t>RICSE GALLANGO MARIA LORENA</w:t>
            </w:r>
          </w:p>
        </w:tc>
        <w:tc>
          <w:tcPr>
            <w:tcW w:w="992" w:type="dxa"/>
            <w:vAlign w:val="center"/>
          </w:tcPr>
          <w:p w14:paraId="18E7D93B" w14:textId="7A99A187" w:rsidR="009B75A6" w:rsidRPr="00760A1D" w:rsidRDefault="009B75A6" w:rsidP="009B75A6">
            <w:pPr>
              <w:pStyle w:val="TableParagraph"/>
              <w:spacing w:before="0"/>
              <w:ind w:right="1"/>
            </w:pPr>
            <w:r>
              <w:t>…….</w:t>
            </w:r>
          </w:p>
        </w:tc>
        <w:tc>
          <w:tcPr>
            <w:tcW w:w="1937" w:type="dxa"/>
            <w:vAlign w:val="center"/>
          </w:tcPr>
          <w:p w14:paraId="11856588" w14:textId="5867C636" w:rsidR="009B75A6" w:rsidRPr="00760A1D" w:rsidRDefault="009B75A6" w:rsidP="009B75A6">
            <w:pPr>
              <w:pStyle w:val="TableParagraph"/>
              <w:spacing w:before="0"/>
              <w:ind w:right="1"/>
            </w:pPr>
            <w:r w:rsidRPr="00760A1D">
              <w:rPr>
                <w:spacing w:val="-4"/>
              </w:rPr>
              <w:t xml:space="preserve">NO </w:t>
            </w:r>
            <w:r>
              <w:rPr>
                <w:spacing w:val="-4"/>
              </w:rPr>
              <w:t>SE PRESENTÓ</w:t>
            </w:r>
          </w:p>
        </w:tc>
      </w:tr>
    </w:tbl>
    <w:p w14:paraId="680C4AB4" w14:textId="77777777" w:rsidR="00B65E13" w:rsidRDefault="00B65E13" w:rsidP="00DF0372">
      <w:pPr>
        <w:ind w:right="1037"/>
        <w:rPr>
          <w:sz w:val="20"/>
        </w:rPr>
      </w:pPr>
    </w:p>
    <w:p w14:paraId="0FDB8555" w14:textId="77777777" w:rsidR="00DF0372" w:rsidRDefault="00DF0372" w:rsidP="00DF0372">
      <w:pPr>
        <w:ind w:left="851" w:right="1037" w:firstLine="2"/>
        <w:jc w:val="both"/>
        <w:rPr>
          <w:sz w:val="20"/>
        </w:rPr>
      </w:pPr>
      <w:r w:rsidRPr="00DF0372">
        <w:rPr>
          <w:sz w:val="20"/>
        </w:rPr>
        <w:t xml:space="preserve">Es importante señalar que el puntaje mínimo aprobatorio en la etapa de la entrevista personal es de 30 puntos. </w:t>
      </w:r>
    </w:p>
    <w:p w14:paraId="16C64152" w14:textId="77777777" w:rsidR="00DF0372" w:rsidRPr="00DF0372" w:rsidRDefault="00DF0372" w:rsidP="00DF0372">
      <w:pPr>
        <w:ind w:left="851" w:right="1037" w:firstLine="2"/>
        <w:jc w:val="both"/>
        <w:rPr>
          <w:sz w:val="20"/>
        </w:rPr>
      </w:pPr>
    </w:p>
    <w:p w14:paraId="11A02CD1" w14:textId="7396D8A8" w:rsidR="00DF0372" w:rsidRDefault="00DF0372" w:rsidP="00DF0372">
      <w:pPr>
        <w:ind w:left="851" w:right="1037" w:firstLine="2"/>
        <w:jc w:val="both"/>
        <w:rPr>
          <w:sz w:val="20"/>
        </w:rPr>
      </w:pPr>
      <w:r w:rsidRPr="00DF0372">
        <w:rPr>
          <w:sz w:val="20"/>
        </w:rPr>
        <w:t xml:space="preserve">Al no haber obtenido ningún postulante la condición de APTO en la entrevista personal, de acuerdo a las bases del proceso de selección, se declara el proceso </w:t>
      </w:r>
      <w:r w:rsidRPr="00DF0372">
        <w:rPr>
          <w:b/>
          <w:bCs/>
          <w:sz w:val="20"/>
        </w:rPr>
        <w:t>DESIERTO</w:t>
      </w:r>
      <w:r w:rsidRPr="00DF0372">
        <w:rPr>
          <w:sz w:val="20"/>
        </w:rPr>
        <w:t>.</w:t>
      </w:r>
    </w:p>
    <w:p w14:paraId="114A1238" w14:textId="77777777" w:rsidR="00B65E13" w:rsidRDefault="00B65E13" w:rsidP="00B65E13">
      <w:pPr>
        <w:ind w:left="755" w:right="1037" w:firstLine="98"/>
        <w:rPr>
          <w:sz w:val="20"/>
        </w:rPr>
      </w:pPr>
    </w:p>
    <w:p w14:paraId="4774BBA3" w14:textId="77777777" w:rsidR="00B65E13" w:rsidRDefault="00B65E13" w:rsidP="00B65E13">
      <w:pPr>
        <w:ind w:left="755" w:right="1037" w:firstLine="98"/>
        <w:rPr>
          <w:sz w:val="20"/>
        </w:rPr>
      </w:pPr>
    </w:p>
    <w:p w14:paraId="6F7D0F63" w14:textId="6F9B775C" w:rsidR="00B65E13" w:rsidRDefault="00FA320F" w:rsidP="00B65E13">
      <w:pPr>
        <w:ind w:left="755" w:right="1037" w:firstLine="98"/>
        <w:rPr>
          <w:sz w:val="20"/>
        </w:rPr>
      </w:pPr>
      <w:r>
        <w:rPr>
          <w:sz w:val="20"/>
        </w:rPr>
        <w:t xml:space="preserve">Lima, </w:t>
      </w:r>
      <w:r w:rsidR="00760A1D">
        <w:rPr>
          <w:sz w:val="20"/>
        </w:rPr>
        <w:t>2</w:t>
      </w:r>
      <w:r w:rsidR="009B75A6">
        <w:rPr>
          <w:sz w:val="20"/>
        </w:rPr>
        <w:t>5</w:t>
      </w:r>
      <w:r w:rsidR="00021A3E">
        <w:rPr>
          <w:sz w:val="20"/>
        </w:rPr>
        <w:t xml:space="preserve"> de setiembre</w:t>
      </w:r>
      <w:r>
        <w:rPr>
          <w:sz w:val="20"/>
        </w:rPr>
        <w:t xml:space="preserve"> de 2025.</w:t>
      </w:r>
    </w:p>
    <w:p w14:paraId="4DDC68A1" w14:textId="77777777" w:rsidR="00B65E13" w:rsidRDefault="00B65E13" w:rsidP="00B65E13">
      <w:pPr>
        <w:ind w:left="755" w:right="1037" w:firstLine="98"/>
        <w:rPr>
          <w:b/>
          <w:sz w:val="20"/>
        </w:rPr>
      </w:pPr>
    </w:p>
    <w:p w14:paraId="66CA8A13" w14:textId="77777777" w:rsidR="00B65E13" w:rsidRDefault="00B65E13" w:rsidP="00B65E13">
      <w:pPr>
        <w:ind w:left="755" w:right="1037" w:firstLine="98"/>
        <w:rPr>
          <w:b/>
          <w:sz w:val="20"/>
        </w:rPr>
      </w:pPr>
    </w:p>
    <w:p w14:paraId="79A43F10" w14:textId="1BA6BDC2" w:rsidR="003641D3" w:rsidRPr="00B65E13" w:rsidRDefault="00FA320F" w:rsidP="00B65E13">
      <w:pPr>
        <w:ind w:left="755" w:right="1037" w:firstLine="98"/>
        <w:rPr>
          <w:sz w:val="20"/>
        </w:rPr>
      </w:pPr>
      <w:r>
        <w:rPr>
          <w:b/>
          <w:sz w:val="20"/>
        </w:rPr>
        <w:t>COMITÉ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SELECCIÓN</w:t>
      </w:r>
    </w:p>
    <w:p w14:paraId="2D145215" w14:textId="77777777" w:rsidR="003641D3" w:rsidRDefault="003641D3" w:rsidP="00B65E13">
      <w:pPr>
        <w:rPr>
          <w:b/>
          <w:sz w:val="20"/>
        </w:rPr>
      </w:pPr>
    </w:p>
    <w:p w14:paraId="7F9DC079" w14:textId="77777777" w:rsidR="003641D3" w:rsidRDefault="003641D3" w:rsidP="00B65E13">
      <w:pPr>
        <w:rPr>
          <w:b/>
          <w:sz w:val="20"/>
        </w:rPr>
      </w:pPr>
    </w:p>
    <w:p w14:paraId="61EDE1C8" w14:textId="77777777" w:rsidR="003641D3" w:rsidRDefault="003641D3" w:rsidP="00B65E13">
      <w:pPr>
        <w:rPr>
          <w:b/>
          <w:sz w:val="20"/>
        </w:rPr>
      </w:pPr>
    </w:p>
    <w:p w14:paraId="7DFBB15C" w14:textId="77777777" w:rsidR="003641D3" w:rsidRDefault="003641D3" w:rsidP="00B65E13">
      <w:pPr>
        <w:rPr>
          <w:b/>
          <w:sz w:val="20"/>
        </w:rPr>
      </w:pPr>
    </w:p>
    <w:p w14:paraId="3BD0125B" w14:textId="77777777" w:rsidR="003641D3" w:rsidRDefault="003641D3" w:rsidP="00B65E13">
      <w:pPr>
        <w:rPr>
          <w:b/>
          <w:sz w:val="20"/>
        </w:rPr>
      </w:pPr>
    </w:p>
    <w:p w14:paraId="385CF152" w14:textId="77777777" w:rsidR="003641D3" w:rsidRDefault="003641D3" w:rsidP="00B65E13">
      <w:pPr>
        <w:rPr>
          <w:b/>
          <w:sz w:val="20"/>
        </w:rPr>
      </w:pPr>
    </w:p>
    <w:p w14:paraId="60A29C79" w14:textId="77777777" w:rsidR="003641D3" w:rsidRDefault="003641D3" w:rsidP="00B65E13">
      <w:pPr>
        <w:rPr>
          <w:b/>
          <w:sz w:val="20"/>
        </w:rPr>
      </w:pPr>
    </w:p>
    <w:p w14:paraId="5959A4F3" w14:textId="77777777" w:rsidR="003641D3" w:rsidRDefault="003641D3" w:rsidP="00B65E13">
      <w:pPr>
        <w:rPr>
          <w:b/>
          <w:sz w:val="20"/>
        </w:rPr>
      </w:pP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9B75A6" w:rsidP="00B65E13">
      <w:pPr>
        <w:jc w:val="right"/>
        <w:rPr>
          <w:sz w:val="14"/>
        </w:rPr>
      </w:pPr>
      <w:hyperlink r:id="rId6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7FE3192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758A6"/>
    <w:multiLevelType w:val="hybridMultilevel"/>
    <w:tmpl w:val="B8CE6C26"/>
    <w:lvl w:ilvl="0" w:tplc="30603B42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D3755"/>
    <w:multiLevelType w:val="hybridMultilevel"/>
    <w:tmpl w:val="9C12DDE4"/>
    <w:lvl w:ilvl="0" w:tplc="2E34C810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21A3E"/>
    <w:rsid w:val="000A4564"/>
    <w:rsid w:val="00141D33"/>
    <w:rsid w:val="001A5E13"/>
    <w:rsid w:val="00280171"/>
    <w:rsid w:val="003641D3"/>
    <w:rsid w:val="00405C06"/>
    <w:rsid w:val="00410698"/>
    <w:rsid w:val="004B2473"/>
    <w:rsid w:val="005E1245"/>
    <w:rsid w:val="00613817"/>
    <w:rsid w:val="006847C4"/>
    <w:rsid w:val="00760A1D"/>
    <w:rsid w:val="007E1C28"/>
    <w:rsid w:val="009B75A6"/>
    <w:rsid w:val="00A36550"/>
    <w:rsid w:val="00B65E13"/>
    <w:rsid w:val="00CB34C3"/>
    <w:rsid w:val="00DF0372"/>
    <w:rsid w:val="00DF3CAE"/>
    <w:rsid w:val="00F106B9"/>
    <w:rsid w:val="00F356B0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adisperu.gob.p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3</cp:revision>
  <cp:lastPrinted>2025-09-22T23:47:00Z</cp:lastPrinted>
  <dcterms:created xsi:type="dcterms:W3CDTF">2025-09-25T17:35:00Z</dcterms:created>
  <dcterms:modified xsi:type="dcterms:W3CDTF">2025-09-25T17:41:00Z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