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A8F7E27" w:rsidR="003641D3" w:rsidRDefault="003641D3" w:rsidP="00B65E13">
      <w:pPr>
        <w:pStyle w:val="Textoindependiente"/>
        <w:rPr>
          <w:rFonts w:ascii="Arial MT"/>
          <w:b w:val="0"/>
        </w:rPr>
      </w:pPr>
    </w:p>
    <w:p w14:paraId="6DE79DB2" w14:textId="77777777" w:rsidR="00FA5866" w:rsidRDefault="00FA5866" w:rsidP="00B65E13">
      <w:pPr>
        <w:pStyle w:val="Textoindependiente"/>
        <w:rPr>
          <w:rFonts w:ascii="Arial MT"/>
          <w:b w:val="0"/>
        </w:rPr>
      </w:pPr>
    </w:p>
    <w:p w14:paraId="06DD9EEB" w14:textId="7D55817A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N</w:t>
      </w:r>
      <w:r w:rsidR="00700F05">
        <w:t>°</w:t>
      </w:r>
      <w:r>
        <w:rPr>
          <w:spacing w:val="-3"/>
        </w:rPr>
        <w:t xml:space="preserve"> </w:t>
      </w:r>
      <w:r w:rsidR="00B417EB">
        <w:t>1</w:t>
      </w:r>
      <w:r w:rsidR="00597020">
        <w:t>1</w:t>
      </w:r>
      <w:r w:rsidR="006F1071">
        <w:t>1</w:t>
      </w:r>
      <w:r>
        <w:t>-2025-</w:t>
      </w:r>
      <w:r>
        <w:rPr>
          <w:spacing w:val="-2"/>
        </w:rPr>
        <w:t>CONADIS</w:t>
      </w:r>
    </w:p>
    <w:p w14:paraId="28F3CF7D" w14:textId="026E21C5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p w14:paraId="56123C43" w14:textId="77777777" w:rsidR="003A58F2" w:rsidRDefault="003A58F2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7D277EB6" w14:textId="77777777" w:rsidR="006F1071" w:rsidRDefault="006F1071" w:rsidP="004B2473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lang w:val="es-PE"/>
              </w:rPr>
            </w:pPr>
          </w:p>
          <w:p w14:paraId="6F644C74" w14:textId="35A7B069" w:rsidR="00DF3CAE" w:rsidRDefault="006F1071" w:rsidP="004B2473">
            <w:pPr>
              <w:pStyle w:val="Textoindependiente"/>
              <w:ind w:right="179"/>
              <w:jc w:val="both"/>
            </w:pPr>
            <w:r w:rsidRPr="006F1071">
              <w:rPr>
                <w:rFonts w:asciiTheme="minorHAnsi" w:hAnsiTheme="minorHAnsi" w:cstheme="minorHAnsi"/>
                <w:lang w:val="es-PE"/>
              </w:rPr>
              <w:t>(01)</w:t>
            </w:r>
            <w:r w:rsidRPr="006F1071">
              <w:rPr>
                <w:rFonts w:asciiTheme="minorHAnsi" w:hAnsiTheme="minorHAnsi" w:cstheme="minorHAnsi"/>
                <w:lang w:val="es-PE"/>
              </w:rPr>
              <w:tab/>
              <w:t>ESPECIALISTA EN CAPACITACIÓN PARA EL CETPRO ALCIDES SALOMÓN ZORRILLA ( SUPLENCIA)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4A39026A" w14:textId="7C0E5933" w:rsidR="00B65E13" w:rsidRDefault="006F1071" w:rsidP="004B2473">
            <w:pPr>
              <w:pStyle w:val="Textoindependiente"/>
              <w:ind w:right="179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6F1071">
              <w:rPr>
                <w:rFonts w:asciiTheme="minorHAnsi" w:eastAsia="Times New Roman" w:hAnsiTheme="minorHAnsi" w:cstheme="minorHAnsi"/>
                <w:lang w:eastAsia="ar-SA"/>
              </w:rPr>
              <w:t>SUBDIRECCIÓN DE REGISTRO E INTERVENCIONES EN DISCAPACIDAD</w:t>
            </w:r>
          </w:p>
          <w:p w14:paraId="3C3A2CEF" w14:textId="14E8359F" w:rsidR="00E443AC" w:rsidRDefault="00E443AC" w:rsidP="004B2473">
            <w:pPr>
              <w:pStyle w:val="Textoindependiente"/>
              <w:ind w:right="179"/>
              <w:jc w:val="both"/>
            </w:pPr>
          </w:p>
        </w:tc>
      </w:tr>
    </w:tbl>
    <w:p w14:paraId="26108671" w14:textId="77777777" w:rsidR="003A58F2" w:rsidRDefault="003A58F2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59"/>
        <w:gridCol w:w="992"/>
        <w:gridCol w:w="1003"/>
        <w:gridCol w:w="1265"/>
        <w:gridCol w:w="1428"/>
      </w:tblGrid>
      <w:tr w:rsidR="00943918" w14:paraId="1461E6B9" w14:textId="77777777" w:rsidTr="006F1071">
        <w:trPr>
          <w:trHeight w:val="50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3959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LEY N°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TOTAL ENTREVISTA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6F1071" w14:paraId="7FE6F8A3" w14:textId="77777777" w:rsidTr="006F1071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5884" w14:textId="4056B7D3" w:rsidR="006F1071" w:rsidRPr="00346EF4" w:rsidRDefault="006F1071" w:rsidP="006F1071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346EF4">
              <w:rPr>
                <w:spacing w:val="-10"/>
                <w:sz w:val="20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AF86" w14:textId="0AF0D489" w:rsidR="006F1071" w:rsidRPr="006F1071" w:rsidRDefault="006F1071" w:rsidP="006F1071">
            <w:pPr>
              <w:pStyle w:val="TableParagraph"/>
              <w:spacing w:before="0" w:line="360" w:lineRule="auto"/>
              <w:ind w:left="7" w:right="5"/>
              <w:rPr>
                <w:color w:val="000000" w:themeColor="text1"/>
                <w:sz w:val="20"/>
                <w:szCs w:val="20"/>
              </w:rPr>
            </w:pPr>
            <w:r w:rsidRPr="006F1071">
              <w:rPr>
                <w:color w:val="000000"/>
                <w:sz w:val="20"/>
                <w:szCs w:val="20"/>
              </w:rPr>
              <w:t>MARTÍNEZ APARICIO MARA DEL PILAR TANYA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7860" w14:textId="5FD39676" w:rsidR="006F1071" w:rsidRPr="00346EF4" w:rsidRDefault="006F1071" w:rsidP="006F1071">
            <w:pPr>
              <w:pStyle w:val="TableParagraph"/>
              <w:spacing w:before="0"/>
              <w:ind w:right="1"/>
            </w:pPr>
            <w:r>
              <w:t>29.33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B331" w14:textId="10D23F4E" w:rsidR="006F1071" w:rsidRPr="00346EF4" w:rsidRDefault="006F1071" w:rsidP="006F1071">
            <w:pPr>
              <w:pStyle w:val="TableParagraph"/>
              <w:spacing w:before="0"/>
              <w:ind w:right="1"/>
            </w:pPr>
            <w:r>
              <w:t>…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8828" w14:textId="2EFE53B9" w:rsidR="006F1071" w:rsidRPr="00346EF4" w:rsidRDefault="006F1071" w:rsidP="006F1071">
            <w:pPr>
              <w:pStyle w:val="TableParagraph"/>
              <w:spacing w:before="0"/>
              <w:ind w:right="1"/>
            </w:pPr>
            <w:r>
              <w:t>29.33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ECC5" w14:textId="0B568D55" w:rsidR="006F1071" w:rsidRPr="00346EF4" w:rsidRDefault="006F1071" w:rsidP="006F1071">
            <w:pPr>
              <w:pStyle w:val="TableParagraph"/>
              <w:spacing w:before="0"/>
              <w:ind w:right="1"/>
            </w:pPr>
            <w:r>
              <w:t>NO APTO</w:t>
            </w:r>
          </w:p>
        </w:tc>
      </w:tr>
      <w:tr w:rsidR="006F1071" w14:paraId="4FE2252D" w14:textId="77777777" w:rsidTr="006F1071">
        <w:trPr>
          <w:trHeight w:val="4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9551" w14:textId="25A8E0AD" w:rsidR="006F1071" w:rsidRPr="00346EF4" w:rsidRDefault="006F1071" w:rsidP="006F1071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346EF4">
              <w:rPr>
                <w:spacing w:val="-10"/>
                <w:sz w:val="20"/>
              </w:rPr>
              <w:t>2</w:t>
            </w: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2503" w14:textId="54164038" w:rsidR="006F1071" w:rsidRPr="006F1071" w:rsidRDefault="006F1071" w:rsidP="006F1071">
            <w:pPr>
              <w:pStyle w:val="TableParagraph"/>
              <w:spacing w:before="0" w:line="360" w:lineRule="auto"/>
              <w:ind w:left="7" w:right="5"/>
              <w:rPr>
                <w:color w:val="000000" w:themeColor="text1"/>
                <w:sz w:val="20"/>
                <w:szCs w:val="20"/>
              </w:rPr>
            </w:pPr>
            <w:r w:rsidRPr="006F1071">
              <w:rPr>
                <w:color w:val="000000"/>
                <w:sz w:val="20"/>
                <w:szCs w:val="20"/>
              </w:rPr>
              <w:t>MERINO CASTILLO SILVIA BEATRIZ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9CBC" w14:textId="7C95F22A" w:rsidR="006F1071" w:rsidRPr="00346EF4" w:rsidRDefault="006F1071" w:rsidP="006F1071">
            <w:pPr>
              <w:pStyle w:val="TableParagraph"/>
              <w:spacing w:before="0"/>
              <w:ind w:right="1"/>
            </w:pPr>
            <w:r>
              <w:t>31.00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E267" w14:textId="282972BC" w:rsidR="006F1071" w:rsidRPr="00346EF4" w:rsidRDefault="006F1071" w:rsidP="006F1071">
            <w:pPr>
              <w:pStyle w:val="TableParagraph"/>
              <w:spacing w:before="0"/>
              <w:ind w:right="1"/>
            </w:pPr>
            <w:r>
              <w:t>….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707F" w14:textId="7B7FF00E" w:rsidR="006F1071" w:rsidRPr="00346EF4" w:rsidRDefault="006F1071" w:rsidP="006F1071">
            <w:pPr>
              <w:pStyle w:val="TableParagraph"/>
              <w:spacing w:before="0"/>
              <w:ind w:left="0" w:right="1"/>
              <w:jc w:val="left"/>
            </w:pPr>
            <w:r>
              <w:t xml:space="preserve">        31.00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BE6C" w14:textId="6170B6D4" w:rsidR="006F1071" w:rsidRPr="00346EF4" w:rsidRDefault="006F1071" w:rsidP="006F1071">
            <w:pPr>
              <w:pStyle w:val="TableParagraph"/>
              <w:spacing w:before="0"/>
              <w:ind w:right="1"/>
            </w:pPr>
            <w:r>
              <w:t>APTO</w:t>
            </w:r>
          </w:p>
        </w:tc>
      </w:tr>
    </w:tbl>
    <w:p w14:paraId="529CE4B7" w14:textId="77777777" w:rsidR="00887AEF" w:rsidRDefault="00887AEF" w:rsidP="00F814F7">
      <w:pPr>
        <w:spacing w:before="2"/>
        <w:ind w:left="426" w:right="530" w:hanging="284"/>
        <w:rPr>
          <w:sz w:val="20"/>
        </w:rPr>
      </w:pPr>
      <w:bookmarkStart w:id="0" w:name="_Hlk202269095"/>
    </w:p>
    <w:p w14:paraId="7C7208CB" w14:textId="13377C01" w:rsidR="00F814F7" w:rsidRDefault="00F814F7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A55A88">
        <w:rPr>
          <w:sz w:val="20"/>
        </w:rPr>
        <w:t>diez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A55A88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N°</w:t>
      </w:r>
      <w:r>
        <w:rPr>
          <w:sz w:val="20"/>
        </w:rPr>
        <w:t xml:space="preserve"> 31533.</w:t>
      </w:r>
    </w:p>
    <w:bookmarkEnd w:id="0"/>
    <w:p w14:paraId="2699FC55" w14:textId="691089AE" w:rsidR="00F814F7" w:rsidRDefault="00F814F7" w:rsidP="00B65E13">
      <w:pPr>
        <w:ind w:left="755" w:right="1037" w:firstLine="98"/>
        <w:rPr>
          <w:sz w:val="20"/>
        </w:rPr>
      </w:pPr>
    </w:p>
    <w:p w14:paraId="01FC4F0B" w14:textId="5E8F8BA2" w:rsidR="006C45A4" w:rsidRDefault="006C45A4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52D5C738" w14:textId="41FA748A" w:rsidR="006C45A4" w:rsidRDefault="006C45A4" w:rsidP="00F814F7">
      <w:pPr>
        <w:spacing w:before="2"/>
        <w:ind w:left="426" w:right="530" w:hanging="284"/>
        <w:rPr>
          <w:sz w:val="20"/>
        </w:rPr>
      </w:pPr>
    </w:p>
    <w:p w14:paraId="6FF19FAD" w14:textId="77777777" w:rsidR="006C45A4" w:rsidRDefault="006C45A4" w:rsidP="00F814F7">
      <w:pPr>
        <w:spacing w:before="2"/>
        <w:ind w:left="426" w:right="530" w:hanging="284"/>
        <w:rPr>
          <w:sz w:val="20"/>
        </w:rPr>
      </w:pPr>
    </w:p>
    <w:p w14:paraId="66CA8A13" w14:textId="3851A239" w:rsidR="00B65E13" w:rsidRDefault="00FA320F" w:rsidP="00ED7A19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B417EB">
        <w:rPr>
          <w:sz w:val="20"/>
        </w:rPr>
        <w:t>1</w:t>
      </w:r>
      <w:r w:rsidR="001F0778">
        <w:rPr>
          <w:sz w:val="20"/>
        </w:rPr>
        <w:t>2</w:t>
      </w:r>
      <w:r w:rsidR="005274FB">
        <w:rPr>
          <w:sz w:val="20"/>
        </w:rPr>
        <w:t xml:space="preserve"> de setiembre</w:t>
      </w:r>
      <w:r w:rsidR="00F814F7">
        <w:rPr>
          <w:sz w:val="20"/>
        </w:rPr>
        <w:t xml:space="preserve"> de </w:t>
      </w:r>
      <w:r>
        <w:rPr>
          <w:sz w:val="20"/>
        </w:rPr>
        <w:t>2025</w:t>
      </w:r>
    </w:p>
    <w:p w14:paraId="61EDE1C8" w14:textId="6C1BD1CF" w:rsidR="003641D3" w:rsidRPr="00ED7A19" w:rsidRDefault="00FA320F" w:rsidP="00ED7A19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5959A4F3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87EF9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r>
        <w:rPr>
          <w:sz w:val="12"/>
        </w:rPr>
        <w:t>Linea</w:t>
      </w:r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0121A7"/>
    <w:rsid w:val="00020F60"/>
    <w:rsid w:val="00063152"/>
    <w:rsid w:val="000A56E8"/>
    <w:rsid w:val="000B44D9"/>
    <w:rsid w:val="001652FC"/>
    <w:rsid w:val="001A47DB"/>
    <w:rsid w:val="001E798C"/>
    <w:rsid w:val="001F0778"/>
    <w:rsid w:val="0023244D"/>
    <w:rsid w:val="003244ED"/>
    <w:rsid w:val="00346EF4"/>
    <w:rsid w:val="00347DE1"/>
    <w:rsid w:val="003641D3"/>
    <w:rsid w:val="00366EA8"/>
    <w:rsid w:val="003A58F2"/>
    <w:rsid w:val="003E3AD8"/>
    <w:rsid w:val="003E63FE"/>
    <w:rsid w:val="00410698"/>
    <w:rsid w:val="004205E2"/>
    <w:rsid w:val="004309FA"/>
    <w:rsid w:val="004358A2"/>
    <w:rsid w:val="004B2473"/>
    <w:rsid w:val="005274FB"/>
    <w:rsid w:val="00597020"/>
    <w:rsid w:val="00613817"/>
    <w:rsid w:val="006847C4"/>
    <w:rsid w:val="00692AC1"/>
    <w:rsid w:val="006C45A4"/>
    <w:rsid w:val="006E0B4F"/>
    <w:rsid w:val="006F1071"/>
    <w:rsid w:val="006F58AF"/>
    <w:rsid w:val="00700F05"/>
    <w:rsid w:val="007335CD"/>
    <w:rsid w:val="007A6EC4"/>
    <w:rsid w:val="007B2F58"/>
    <w:rsid w:val="00806A37"/>
    <w:rsid w:val="00847AAE"/>
    <w:rsid w:val="00881ED8"/>
    <w:rsid w:val="00887AEF"/>
    <w:rsid w:val="00890E26"/>
    <w:rsid w:val="00891DD8"/>
    <w:rsid w:val="008B0042"/>
    <w:rsid w:val="009361F8"/>
    <w:rsid w:val="00943918"/>
    <w:rsid w:val="0097209B"/>
    <w:rsid w:val="00975735"/>
    <w:rsid w:val="00A55A88"/>
    <w:rsid w:val="00A60CC4"/>
    <w:rsid w:val="00A91824"/>
    <w:rsid w:val="00B16C4A"/>
    <w:rsid w:val="00B40DA5"/>
    <w:rsid w:val="00B417EB"/>
    <w:rsid w:val="00B64FC8"/>
    <w:rsid w:val="00B65E13"/>
    <w:rsid w:val="00BC12EF"/>
    <w:rsid w:val="00BD4A54"/>
    <w:rsid w:val="00CB34C3"/>
    <w:rsid w:val="00D70986"/>
    <w:rsid w:val="00D90E9A"/>
    <w:rsid w:val="00DD4169"/>
    <w:rsid w:val="00DF3CAE"/>
    <w:rsid w:val="00E443AC"/>
    <w:rsid w:val="00E47991"/>
    <w:rsid w:val="00E5166E"/>
    <w:rsid w:val="00ED7A19"/>
    <w:rsid w:val="00F337E5"/>
    <w:rsid w:val="00F356B0"/>
    <w:rsid w:val="00F76FA1"/>
    <w:rsid w:val="00F814F7"/>
    <w:rsid w:val="00FA320F"/>
    <w:rsid w:val="00FA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52FC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3</cp:revision>
  <cp:lastPrinted>2025-09-13T17:50:00Z</cp:lastPrinted>
  <dcterms:created xsi:type="dcterms:W3CDTF">2025-09-13T17:50:00Z</dcterms:created>
  <dcterms:modified xsi:type="dcterms:W3CDTF">2025-09-13T17:50:00Z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