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4A1D092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16C4A">
        <w:t>7</w:t>
      </w:r>
      <w:r w:rsidR="00BE16A6">
        <w:t>8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4FA9474" w:rsidR="00DF3CAE" w:rsidRDefault="00BE16A6" w:rsidP="004B2473">
            <w:pPr>
              <w:pStyle w:val="Textoindependiente"/>
              <w:ind w:right="179"/>
              <w:jc w:val="both"/>
            </w:pPr>
            <w:r w:rsidRPr="00CE0D47">
              <w:rPr>
                <w:rFonts w:ascii="Calibri-Bold" w:eastAsia="Times New Roman" w:hAnsi="Calibri-Bold" w:cs="Calibri-Bold"/>
                <w:lang w:val="es-PE" w:eastAsia="es-PE"/>
              </w:rPr>
              <w:t>UN/A (01) ESPECIALISTA JURÍDICO I (DENUNCIAS)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B0BCFA6" w:rsidR="00B65E13" w:rsidRDefault="00BE16A6" w:rsidP="004B2473">
            <w:pPr>
              <w:pStyle w:val="Textoindependiente"/>
              <w:ind w:right="179"/>
              <w:jc w:val="both"/>
            </w:pPr>
            <w:r w:rsidRPr="00CE0D47">
              <w:rPr>
                <w:rFonts w:ascii="Calibri-Bold" w:hAnsi="Calibri-Bold" w:cs="Calibri-Bold"/>
                <w:lang w:val="es-PE" w:eastAsia="es-PE"/>
              </w:rPr>
              <w:t>SUBDIRECCIÓN DE FISCALIZACIÓN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E16A6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E16A6" w:rsidRPr="004205E2" w:rsidRDefault="00BE16A6" w:rsidP="00BE16A6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54CBA8A3" w:rsidR="00BE16A6" w:rsidRPr="004205E2" w:rsidRDefault="00BE16A6" w:rsidP="00BE16A6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BE16A6">
              <w:rPr>
                <w:b/>
                <w:bCs/>
              </w:rPr>
              <w:t>HUAMAN VILLANUEVA BARBARA MELISSA</w:t>
            </w:r>
          </w:p>
        </w:tc>
        <w:tc>
          <w:tcPr>
            <w:tcW w:w="851" w:type="dxa"/>
            <w:vAlign w:val="center"/>
          </w:tcPr>
          <w:p w14:paraId="55D97860" w14:textId="6B2CD4C7" w:rsidR="00BE16A6" w:rsidRPr="004205E2" w:rsidRDefault="00BE16A6" w:rsidP="00BE16A6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</w:t>
            </w:r>
            <w:r w:rsidRPr="004205E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vAlign w:val="center"/>
          </w:tcPr>
          <w:p w14:paraId="06A8B331" w14:textId="187004F7" w:rsidR="00BE16A6" w:rsidRPr="004205E2" w:rsidRDefault="00BE16A6" w:rsidP="00BE16A6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046E4AAC" w:rsidR="00BE16A6" w:rsidRPr="004205E2" w:rsidRDefault="00BE16A6" w:rsidP="00BE16A6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</w:t>
            </w:r>
            <w:r w:rsidRPr="004205E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559" w:type="dxa"/>
            <w:vAlign w:val="center"/>
          </w:tcPr>
          <w:p w14:paraId="12EBECC5" w14:textId="0F99FF23" w:rsidR="00BE16A6" w:rsidRPr="004205E2" w:rsidRDefault="00BE16A6" w:rsidP="00BE16A6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BE16A6" w14:paraId="4699B0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DA1FED0" w14:textId="05F5660F" w:rsidR="00BE16A6" w:rsidRDefault="00BE16A6" w:rsidP="00BE16A6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6AB93B24" w14:textId="3C75FFBF" w:rsidR="00BE16A6" w:rsidRPr="000A0AA5" w:rsidRDefault="00BE16A6" w:rsidP="00BE16A6">
            <w:pPr>
              <w:pStyle w:val="TableParagraph"/>
              <w:spacing w:before="0"/>
              <w:ind w:left="7" w:right="5"/>
            </w:pPr>
            <w:r w:rsidRPr="00BE16A6">
              <w:rPr>
                <w:color w:val="000000"/>
              </w:rPr>
              <w:t>HERRERA SANTOS NELLY LUCIA</w:t>
            </w:r>
          </w:p>
        </w:tc>
        <w:tc>
          <w:tcPr>
            <w:tcW w:w="851" w:type="dxa"/>
            <w:vAlign w:val="center"/>
          </w:tcPr>
          <w:p w14:paraId="5F1EBC27" w14:textId="6E6A2B86" w:rsidR="00BE16A6" w:rsidRPr="00122352" w:rsidRDefault="00BE16A6" w:rsidP="00BE16A6">
            <w:pPr>
              <w:pStyle w:val="TableParagraph"/>
              <w:spacing w:before="0"/>
              <w:ind w:right="1"/>
            </w:pPr>
            <w:r>
              <w:t>28</w:t>
            </w:r>
            <w:r w:rsidRPr="006E5F3B">
              <w:t>.</w:t>
            </w:r>
            <w:r>
              <w:t>00</w:t>
            </w:r>
          </w:p>
        </w:tc>
        <w:tc>
          <w:tcPr>
            <w:tcW w:w="1134" w:type="dxa"/>
            <w:vAlign w:val="center"/>
          </w:tcPr>
          <w:p w14:paraId="39250979" w14:textId="54A178A7" w:rsidR="00BE16A6" w:rsidRDefault="00BE16A6" w:rsidP="00BE16A6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519E828C" w:rsidR="00BE16A6" w:rsidRDefault="00BE16A6" w:rsidP="00BE16A6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8FABFB6" w14:textId="49031392" w:rsidR="00BE16A6" w:rsidRPr="00806A37" w:rsidRDefault="00BE16A6" w:rsidP="00BE16A6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3765CE19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C220F2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C220F2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B96F698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E16A6">
        <w:rPr>
          <w:sz w:val="20"/>
        </w:rPr>
        <w:t>31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6D7E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205E2"/>
    <w:rsid w:val="004B2473"/>
    <w:rsid w:val="00613817"/>
    <w:rsid w:val="006847C4"/>
    <w:rsid w:val="00692AC1"/>
    <w:rsid w:val="006E0B4F"/>
    <w:rsid w:val="00700F05"/>
    <w:rsid w:val="007B2F58"/>
    <w:rsid w:val="00806A37"/>
    <w:rsid w:val="00807595"/>
    <w:rsid w:val="00890E26"/>
    <w:rsid w:val="009361F8"/>
    <w:rsid w:val="00943918"/>
    <w:rsid w:val="0097209B"/>
    <w:rsid w:val="00A60CC4"/>
    <w:rsid w:val="00B16C4A"/>
    <w:rsid w:val="00B65E13"/>
    <w:rsid w:val="00BC12EF"/>
    <w:rsid w:val="00BE16A6"/>
    <w:rsid w:val="00C13D27"/>
    <w:rsid w:val="00C220F2"/>
    <w:rsid w:val="00CB34C3"/>
    <w:rsid w:val="00DF3CAE"/>
    <w:rsid w:val="00E47991"/>
    <w:rsid w:val="00E5166E"/>
    <w:rsid w:val="00F325D8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24</cp:revision>
  <dcterms:created xsi:type="dcterms:W3CDTF">2025-04-30T00:58:00Z</dcterms:created>
  <dcterms:modified xsi:type="dcterms:W3CDTF">2025-08-01T03:42:00Z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