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7B280442" w14:textId="77777777" w:rsidR="00C635B4" w:rsidRDefault="00C635B4">
      <w:pPr>
        <w:pStyle w:val="Ttulo1"/>
        <w:spacing w:before="183"/>
        <w:ind w:right="414"/>
        <w:jc w:val="center"/>
      </w:pPr>
    </w:p>
    <w:p w14:paraId="5A0BC8BB" w14:textId="2534F1A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E17560">
        <w:t>7</w:t>
      </w:r>
      <w:r w:rsidR="00C635B4">
        <w:t>3</w:t>
      </w:r>
      <w:r>
        <w:t>-2025-</w:t>
      </w:r>
      <w:r>
        <w:rPr>
          <w:spacing w:val="-2"/>
        </w:rPr>
        <w:t>CONADIS</w:t>
      </w:r>
    </w:p>
    <w:p w14:paraId="093A860A" w14:textId="77777777" w:rsidR="00C635B4" w:rsidRDefault="00C635B4">
      <w:pPr>
        <w:pStyle w:val="Ttulo1"/>
        <w:spacing w:before="183"/>
        <w:ind w:right="414"/>
        <w:jc w:val="center"/>
        <w:rPr>
          <w:spacing w:val="-2"/>
        </w:rPr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C635B4">
        <w:trPr>
          <w:trHeight w:val="494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CF2916A" w:rsidR="00F46B48" w:rsidRPr="00057A66" w:rsidRDefault="00751337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3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DOS (02) ANALISTAS EN GESTIÓN </w:t>
            </w:r>
            <w:r w:rsidR="00C63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SOCIAL</w:t>
            </w:r>
          </w:p>
        </w:tc>
      </w:tr>
      <w:tr w:rsidR="00F46B48" w:rsidRPr="00F46B48" w14:paraId="0325EFD1" w14:textId="77777777" w:rsidTr="00C635B4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BB09EA6" w:rsidR="00F46B48" w:rsidRPr="00F46B48" w:rsidRDefault="00B55B04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B55B04">
              <w:rPr>
                <w:b/>
                <w:bCs/>
                <w:sz w:val="24"/>
                <w:szCs w:val="24"/>
              </w:rPr>
              <w:t>SUBDIRECCIÓN DE REGISTRO E INTERVENCIONES EN DISCAPACIDAD</w:t>
            </w:r>
          </w:p>
        </w:tc>
      </w:tr>
    </w:tbl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1308BE1C" w14:textId="77777777" w:rsidR="00C635B4" w:rsidRDefault="00C635B4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635B4" w:rsidRPr="0059614D" w14:paraId="56BC0565" w14:textId="77777777" w:rsidTr="00C635B4">
        <w:trPr>
          <w:trHeight w:val="424"/>
        </w:trPr>
        <w:tc>
          <w:tcPr>
            <w:tcW w:w="422" w:type="dxa"/>
            <w:vAlign w:val="center"/>
          </w:tcPr>
          <w:p w14:paraId="6328CE45" w14:textId="29C73665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4213431D" w:rsidR="00C635B4" w:rsidRPr="00C635B4" w:rsidRDefault="00C635B4" w:rsidP="00C635B4">
            <w:pPr>
              <w:jc w:val="center"/>
              <w:rPr>
                <w:b/>
                <w:bCs/>
              </w:rPr>
            </w:pPr>
            <w:r w:rsidRPr="00C635B4">
              <w:rPr>
                <w:b/>
                <w:bCs/>
                <w:color w:val="000000"/>
              </w:rPr>
              <w:t>SAUSA PIZARRO KATHERINE AYLEEN</w:t>
            </w:r>
          </w:p>
        </w:tc>
        <w:tc>
          <w:tcPr>
            <w:tcW w:w="1134" w:type="dxa"/>
            <w:vAlign w:val="center"/>
          </w:tcPr>
          <w:p w14:paraId="158A6E07" w14:textId="4AD9A2DB" w:rsidR="00C635B4" w:rsidRPr="00C635B4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C635B4">
              <w:rPr>
                <w:b/>
                <w:bCs/>
                <w:color w:val="000000"/>
              </w:rPr>
              <w:t>53</w:t>
            </w:r>
          </w:p>
        </w:tc>
        <w:tc>
          <w:tcPr>
            <w:tcW w:w="992" w:type="dxa"/>
            <w:vAlign w:val="center"/>
          </w:tcPr>
          <w:p w14:paraId="7AABBD6F" w14:textId="118C2D7D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</w:rPr>
              <w:t>37.00</w:t>
            </w:r>
          </w:p>
        </w:tc>
        <w:tc>
          <w:tcPr>
            <w:tcW w:w="709" w:type="dxa"/>
            <w:vAlign w:val="center"/>
          </w:tcPr>
          <w:p w14:paraId="298F42B0" w14:textId="0A1027AB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5FB0B29C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13.5</w:t>
            </w:r>
          </w:p>
        </w:tc>
        <w:tc>
          <w:tcPr>
            <w:tcW w:w="709" w:type="dxa"/>
            <w:vAlign w:val="center"/>
          </w:tcPr>
          <w:p w14:paraId="301E3821" w14:textId="76373991" w:rsidR="00C635B4" w:rsidRPr="00C635B4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2D628AEB" w:rsidR="00C635B4" w:rsidRPr="00C635B4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C635B4">
              <w:rPr>
                <w:b/>
                <w:bCs/>
              </w:rPr>
              <w:t>103.50</w:t>
            </w:r>
          </w:p>
        </w:tc>
        <w:tc>
          <w:tcPr>
            <w:tcW w:w="1560" w:type="dxa"/>
            <w:vAlign w:val="center"/>
          </w:tcPr>
          <w:p w14:paraId="073D5394" w14:textId="4509DDA7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GANADOR/A 1</w:t>
            </w:r>
          </w:p>
        </w:tc>
      </w:tr>
      <w:tr w:rsidR="00C635B4" w:rsidRPr="0059614D" w14:paraId="33303771" w14:textId="77777777" w:rsidTr="00C635B4">
        <w:trPr>
          <w:trHeight w:val="148"/>
        </w:trPr>
        <w:tc>
          <w:tcPr>
            <w:tcW w:w="422" w:type="dxa"/>
            <w:vAlign w:val="center"/>
          </w:tcPr>
          <w:p w14:paraId="4ED0AD92" w14:textId="2F821FB7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369FA676" w14:textId="12D60B23" w:rsidR="00C635B4" w:rsidRPr="00C635B4" w:rsidRDefault="00C635B4" w:rsidP="00C635B4">
            <w:pPr>
              <w:jc w:val="center"/>
              <w:rPr>
                <w:b/>
                <w:bCs/>
              </w:rPr>
            </w:pPr>
            <w:r w:rsidRPr="00C635B4">
              <w:rPr>
                <w:b/>
                <w:bCs/>
                <w:color w:val="000000"/>
              </w:rPr>
              <w:t>LIVISI ZORRILLA LIZZET ESTEFANY</w:t>
            </w:r>
          </w:p>
        </w:tc>
        <w:tc>
          <w:tcPr>
            <w:tcW w:w="1134" w:type="dxa"/>
            <w:vAlign w:val="center"/>
          </w:tcPr>
          <w:p w14:paraId="25C1D057" w14:textId="1355974C" w:rsidR="00C635B4" w:rsidRPr="00C635B4" w:rsidRDefault="00C635B4" w:rsidP="00C635B4">
            <w:pPr>
              <w:jc w:val="center"/>
              <w:rPr>
                <w:b/>
                <w:bCs/>
                <w:color w:val="000000"/>
              </w:rPr>
            </w:pPr>
            <w:r w:rsidRPr="00C635B4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17625A6C" w14:textId="768C88C4" w:rsidR="00C635B4" w:rsidRPr="00751337" w:rsidRDefault="00C635B4" w:rsidP="00C635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42.53</w:t>
            </w:r>
          </w:p>
        </w:tc>
        <w:tc>
          <w:tcPr>
            <w:tcW w:w="709" w:type="dxa"/>
            <w:vAlign w:val="center"/>
          </w:tcPr>
          <w:p w14:paraId="33339948" w14:textId="1E242B1B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D8C33E6" w14:textId="4555B6D7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6AFE91A" w14:textId="7DC9756E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58E6F87" w14:textId="68BF8706" w:rsidR="00C635B4" w:rsidRPr="00C635B4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C635B4">
              <w:rPr>
                <w:b/>
                <w:bCs/>
                <w:color w:val="000000"/>
              </w:rPr>
              <w:t>1.95</w:t>
            </w:r>
          </w:p>
        </w:tc>
        <w:tc>
          <w:tcPr>
            <w:tcW w:w="850" w:type="dxa"/>
            <w:vAlign w:val="center"/>
          </w:tcPr>
          <w:p w14:paraId="445942CB" w14:textId="71D3A404" w:rsidR="00C635B4" w:rsidRPr="00C635B4" w:rsidRDefault="00C635B4" w:rsidP="00C635B4">
            <w:pPr>
              <w:jc w:val="center"/>
              <w:rPr>
                <w:b/>
                <w:bCs/>
              </w:rPr>
            </w:pPr>
            <w:r w:rsidRPr="00C635B4">
              <w:rPr>
                <w:b/>
                <w:bCs/>
              </w:rPr>
              <w:t>99.48</w:t>
            </w:r>
          </w:p>
        </w:tc>
        <w:tc>
          <w:tcPr>
            <w:tcW w:w="1560" w:type="dxa"/>
            <w:vAlign w:val="center"/>
          </w:tcPr>
          <w:p w14:paraId="2F643ACB" w14:textId="7FF8C8B7" w:rsidR="00C635B4" w:rsidRPr="00751337" w:rsidRDefault="00C635B4" w:rsidP="00C635B4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GANADOR/A 2</w:t>
            </w:r>
          </w:p>
        </w:tc>
      </w:tr>
      <w:tr w:rsidR="00C635B4" w:rsidRPr="0059614D" w14:paraId="401AB093" w14:textId="77777777" w:rsidTr="00C635B4">
        <w:trPr>
          <w:trHeight w:val="326"/>
        </w:trPr>
        <w:tc>
          <w:tcPr>
            <w:tcW w:w="422" w:type="dxa"/>
            <w:vAlign w:val="center"/>
          </w:tcPr>
          <w:p w14:paraId="462D7040" w14:textId="6E5A8C6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5838310C" w14:textId="23280EA4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MOQUILLAZA ALCARRAZ GRACIELA YADIRA</w:t>
            </w:r>
          </w:p>
        </w:tc>
        <w:tc>
          <w:tcPr>
            <w:tcW w:w="1134" w:type="dxa"/>
            <w:vAlign w:val="center"/>
          </w:tcPr>
          <w:p w14:paraId="7EBE857A" w14:textId="0E0006A2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53</w:t>
            </w:r>
          </w:p>
        </w:tc>
        <w:tc>
          <w:tcPr>
            <w:tcW w:w="992" w:type="dxa"/>
            <w:vAlign w:val="center"/>
          </w:tcPr>
          <w:p w14:paraId="6E139DA4" w14:textId="0C79FF39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41.80</w:t>
            </w:r>
          </w:p>
        </w:tc>
        <w:tc>
          <w:tcPr>
            <w:tcW w:w="709" w:type="dxa"/>
            <w:vAlign w:val="center"/>
          </w:tcPr>
          <w:p w14:paraId="01939465" w14:textId="6C9660A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5B084E4" w14:textId="045441DB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FE6DA06" w14:textId="34AAEB08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646EA30" w14:textId="5D410F4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/>
              </w:rPr>
              <w:t>1.90</w:t>
            </w:r>
          </w:p>
        </w:tc>
        <w:tc>
          <w:tcPr>
            <w:tcW w:w="850" w:type="dxa"/>
            <w:vAlign w:val="center"/>
          </w:tcPr>
          <w:p w14:paraId="29931901" w14:textId="6ECD1A9F" w:rsidR="00C635B4" w:rsidRPr="00C635B4" w:rsidRDefault="00C635B4" w:rsidP="00C635B4">
            <w:pPr>
              <w:jc w:val="center"/>
            </w:pPr>
            <w:r w:rsidRPr="00C635B4">
              <w:t>96.70</w:t>
            </w:r>
          </w:p>
        </w:tc>
        <w:tc>
          <w:tcPr>
            <w:tcW w:w="1560" w:type="dxa"/>
            <w:vAlign w:val="center"/>
          </w:tcPr>
          <w:p w14:paraId="0B330A31" w14:textId="54501697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1</w:t>
            </w:r>
          </w:p>
        </w:tc>
      </w:tr>
      <w:tr w:rsidR="00C635B4" w:rsidRPr="0059614D" w14:paraId="4A195187" w14:textId="77777777" w:rsidTr="00C635B4">
        <w:trPr>
          <w:trHeight w:val="210"/>
        </w:trPr>
        <w:tc>
          <w:tcPr>
            <w:tcW w:w="422" w:type="dxa"/>
            <w:vAlign w:val="center"/>
          </w:tcPr>
          <w:p w14:paraId="008410F3" w14:textId="44D6755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04</w:t>
            </w:r>
          </w:p>
        </w:tc>
        <w:tc>
          <w:tcPr>
            <w:tcW w:w="2271" w:type="dxa"/>
            <w:vAlign w:val="center"/>
          </w:tcPr>
          <w:p w14:paraId="658AFC4A" w14:textId="241CB803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BENITES URREGO CARLA</w:t>
            </w:r>
          </w:p>
        </w:tc>
        <w:tc>
          <w:tcPr>
            <w:tcW w:w="1134" w:type="dxa"/>
            <w:vAlign w:val="center"/>
          </w:tcPr>
          <w:p w14:paraId="1FFD7DB3" w14:textId="71D4A7A6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14:paraId="5ACC00A9" w14:textId="396A1E76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37.00</w:t>
            </w:r>
          </w:p>
        </w:tc>
        <w:tc>
          <w:tcPr>
            <w:tcW w:w="709" w:type="dxa"/>
            <w:vAlign w:val="center"/>
          </w:tcPr>
          <w:p w14:paraId="5F423BEB" w14:textId="6007E40D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0B018F20" w14:textId="2F6F29A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5DC6F8D" w14:textId="1C07654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4B06585" w14:textId="708085DD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E334500" w14:textId="3D70E550" w:rsidR="00C635B4" w:rsidRPr="00C635B4" w:rsidRDefault="00C635B4" w:rsidP="00C635B4">
            <w:pPr>
              <w:jc w:val="center"/>
            </w:pPr>
            <w:r w:rsidRPr="00C635B4">
              <w:t>95.00</w:t>
            </w:r>
          </w:p>
        </w:tc>
        <w:tc>
          <w:tcPr>
            <w:tcW w:w="1560" w:type="dxa"/>
            <w:vAlign w:val="center"/>
          </w:tcPr>
          <w:p w14:paraId="0FEB1F38" w14:textId="47736C09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2</w:t>
            </w:r>
          </w:p>
        </w:tc>
      </w:tr>
      <w:tr w:rsidR="00C635B4" w:rsidRPr="0059614D" w14:paraId="33CF986A" w14:textId="77777777" w:rsidTr="00C635B4">
        <w:trPr>
          <w:trHeight w:val="374"/>
        </w:trPr>
        <w:tc>
          <w:tcPr>
            <w:tcW w:w="422" w:type="dxa"/>
            <w:vAlign w:val="center"/>
          </w:tcPr>
          <w:p w14:paraId="35CB23B5" w14:textId="715FDB9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05</w:t>
            </w:r>
          </w:p>
        </w:tc>
        <w:tc>
          <w:tcPr>
            <w:tcW w:w="2271" w:type="dxa"/>
            <w:vAlign w:val="center"/>
          </w:tcPr>
          <w:p w14:paraId="4D259565" w14:textId="3B02BA8D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GUIMARAY RIBEYRO JOSE ROBERTO</w:t>
            </w:r>
          </w:p>
        </w:tc>
        <w:tc>
          <w:tcPr>
            <w:tcW w:w="1134" w:type="dxa"/>
            <w:vAlign w:val="center"/>
          </w:tcPr>
          <w:p w14:paraId="35E117D6" w14:textId="0ECF52B4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175C45E9" w14:textId="4801744D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36.67</w:t>
            </w:r>
          </w:p>
        </w:tc>
        <w:tc>
          <w:tcPr>
            <w:tcW w:w="709" w:type="dxa"/>
            <w:vAlign w:val="center"/>
          </w:tcPr>
          <w:p w14:paraId="49F2B4F7" w14:textId="29C4B5D8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F153FD8" w14:textId="569EB7C0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D3F32AF" w14:textId="62C61B2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C884F19" w14:textId="4290E10F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044F3EBD" w14:textId="12BCB0F7" w:rsidR="00C635B4" w:rsidRPr="00C635B4" w:rsidRDefault="00C635B4" w:rsidP="00C635B4">
            <w:pPr>
              <w:jc w:val="center"/>
            </w:pPr>
            <w:r w:rsidRPr="00C635B4">
              <w:t>91.67</w:t>
            </w:r>
          </w:p>
        </w:tc>
        <w:tc>
          <w:tcPr>
            <w:tcW w:w="1560" w:type="dxa"/>
            <w:vAlign w:val="center"/>
          </w:tcPr>
          <w:p w14:paraId="6F26852A" w14:textId="7097464A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3</w:t>
            </w:r>
          </w:p>
        </w:tc>
      </w:tr>
      <w:tr w:rsidR="00C635B4" w:rsidRPr="0059614D" w14:paraId="4E2E3C33" w14:textId="77777777" w:rsidTr="00C635B4">
        <w:trPr>
          <w:trHeight w:val="58"/>
        </w:trPr>
        <w:tc>
          <w:tcPr>
            <w:tcW w:w="422" w:type="dxa"/>
            <w:vAlign w:val="center"/>
          </w:tcPr>
          <w:p w14:paraId="3A7ED836" w14:textId="14C0CC98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06</w:t>
            </w:r>
          </w:p>
        </w:tc>
        <w:tc>
          <w:tcPr>
            <w:tcW w:w="2271" w:type="dxa"/>
            <w:vAlign w:val="center"/>
          </w:tcPr>
          <w:p w14:paraId="2F396CD4" w14:textId="216CE17C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OYOLA ANTON ALEJANDRA INES</w:t>
            </w:r>
          </w:p>
        </w:tc>
        <w:tc>
          <w:tcPr>
            <w:tcW w:w="1134" w:type="dxa"/>
            <w:vAlign w:val="center"/>
          </w:tcPr>
          <w:p w14:paraId="4910D95B" w14:textId="3909A47D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266F57D2" w14:textId="3B0616C7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33.00</w:t>
            </w:r>
          </w:p>
        </w:tc>
        <w:tc>
          <w:tcPr>
            <w:tcW w:w="709" w:type="dxa"/>
            <w:vAlign w:val="center"/>
          </w:tcPr>
          <w:p w14:paraId="1888CC03" w14:textId="7A80E141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30755D2" w14:textId="21FC1BCA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B74451C" w14:textId="650D963D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68C2BA0" w14:textId="48582D5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A72548C" w14:textId="34AEA809" w:rsidR="00C635B4" w:rsidRPr="00C635B4" w:rsidRDefault="00C635B4" w:rsidP="00C635B4">
            <w:pPr>
              <w:jc w:val="center"/>
            </w:pPr>
            <w:r w:rsidRPr="00C635B4">
              <w:t>89.00</w:t>
            </w:r>
          </w:p>
        </w:tc>
        <w:tc>
          <w:tcPr>
            <w:tcW w:w="1560" w:type="dxa"/>
            <w:vAlign w:val="center"/>
          </w:tcPr>
          <w:p w14:paraId="2F2233E9" w14:textId="514D612D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4</w:t>
            </w:r>
          </w:p>
        </w:tc>
      </w:tr>
      <w:tr w:rsidR="00C635B4" w:rsidRPr="0059614D" w14:paraId="6A208AD5" w14:textId="77777777" w:rsidTr="00C635B4">
        <w:trPr>
          <w:trHeight w:val="134"/>
        </w:trPr>
        <w:tc>
          <w:tcPr>
            <w:tcW w:w="422" w:type="dxa"/>
            <w:vAlign w:val="center"/>
          </w:tcPr>
          <w:p w14:paraId="08E8A71F" w14:textId="74BF1F0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07</w:t>
            </w:r>
          </w:p>
        </w:tc>
        <w:tc>
          <w:tcPr>
            <w:tcW w:w="2271" w:type="dxa"/>
            <w:vAlign w:val="center"/>
          </w:tcPr>
          <w:p w14:paraId="60600C5A" w14:textId="691319E7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RENGIFO ZAMORA TALIA ZULEYKA</w:t>
            </w:r>
          </w:p>
        </w:tc>
        <w:tc>
          <w:tcPr>
            <w:tcW w:w="1134" w:type="dxa"/>
            <w:vAlign w:val="center"/>
          </w:tcPr>
          <w:p w14:paraId="5FC6CC75" w14:textId="41F812D9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689E96B1" w14:textId="73A4967F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33.67</w:t>
            </w:r>
          </w:p>
        </w:tc>
        <w:tc>
          <w:tcPr>
            <w:tcW w:w="709" w:type="dxa"/>
            <w:vAlign w:val="center"/>
          </w:tcPr>
          <w:p w14:paraId="2707FD9D" w14:textId="36698059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899266E" w14:textId="65E96DBA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6644538" w14:textId="127275B0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FC0478A" w14:textId="3F28529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3E855CF0" w14:textId="2F2C92EB" w:rsidR="00C635B4" w:rsidRPr="00C635B4" w:rsidRDefault="00C635B4" w:rsidP="00C635B4">
            <w:pPr>
              <w:jc w:val="center"/>
            </w:pPr>
            <w:r w:rsidRPr="00C635B4">
              <w:t>87.67</w:t>
            </w:r>
          </w:p>
        </w:tc>
        <w:tc>
          <w:tcPr>
            <w:tcW w:w="1560" w:type="dxa"/>
            <w:vAlign w:val="center"/>
          </w:tcPr>
          <w:p w14:paraId="1D4B3AEE" w14:textId="24AD394F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5</w:t>
            </w:r>
          </w:p>
        </w:tc>
      </w:tr>
      <w:tr w:rsidR="00C635B4" w:rsidRPr="0059614D" w14:paraId="1F0925CC" w14:textId="77777777" w:rsidTr="00C635B4">
        <w:trPr>
          <w:trHeight w:val="142"/>
        </w:trPr>
        <w:tc>
          <w:tcPr>
            <w:tcW w:w="422" w:type="dxa"/>
            <w:vAlign w:val="center"/>
          </w:tcPr>
          <w:p w14:paraId="578D76A9" w14:textId="1367472F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08</w:t>
            </w:r>
          </w:p>
        </w:tc>
        <w:tc>
          <w:tcPr>
            <w:tcW w:w="2271" w:type="dxa"/>
            <w:vAlign w:val="center"/>
          </w:tcPr>
          <w:p w14:paraId="690E0F47" w14:textId="1CD5942D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RICSE GALLANGO MARIA LORENA</w:t>
            </w:r>
          </w:p>
        </w:tc>
        <w:tc>
          <w:tcPr>
            <w:tcW w:w="1134" w:type="dxa"/>
            <w:vAlign w:val="center"/>
          </w:tcPr>
          <w:p w14:paraId="5B6D077C" w14:textId="64F7D497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00C50115" w14:textId="0C2E8DE9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32.00</w:t>
            </w:r>
          </w:p>
        </w:tc>
        <w:tc>
          <w:tcPr>
            <w:tcW w:w="709" w:type="dxa"/>
            <w:vAlign w:val="center"/>
          </w:tcPr>
          <w:p w14:paraId="20C73EB9" w14:textId="086DB040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BE0C9D" w14:textId="47237494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3F69401" w14:textId="4C19898C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7598A597" w14:textId="3D128624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C159564" w14:textId="7BB790DC" w:rsidR="00C635B4" w:rsidRPr="00C635B4" w:rsidRDefault="00C635B4" w:rsidP="00C635B4">
            <w:pPr>
              <w:jc w:val="center"/>
            </w:pPr>
            <w:r w:rsidRPr="00C635B4">
              <w:t>86.00</w:t>
            </w:r>
          </w:p>
        </w:tc>
        <w:tc>
          <w:tcPr>
            <w:tcW w:w="1560" w:type="dxa"/>
            <w:vAlign w:val="center"/>
          </w:tcPr>
          <w:p w14:paraId="63110567" w14:textId="40D79924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6</w:t>
            </w:r>
          </w:p>
        </w:tc>
      </w:tr>
      <w:tr w:rsidR="00C635B4" w:rsidRPr="0059614D" w14:paraId="26C717FC" w14:textId="77777777" w:rsidTr="00C635B4">
        <w:trPr>
          <w:trHeight w:val="178"/>
        </w:trPr>
        <w:tc>
          <w:tcPr>
            <w:tcW w:w="422" w:type="dxa"/>
            <w:vAlign w:val="center"/>
          </w:tcPr>
          <w:p w14:paraId="53883C97" w14:textId="5400D80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09</w:t>
            </w:r>
          </w:p>
        </w:tc>
        <w:tc>
          <w:tcPr>
            <w:tcW w:w="2271" w:type="dxa"/>
            <w:vAlign w:val="center"/>
          </w:tcPr>
          <w:p w14:paraId="2C8960EC" w14:textId="48A25358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RICALDI OCAMPO MAGALI JENNIFER</w:t>
            </w:r>
          </w:p>
        </w:tc>
        <w:tc>
          <w:tcPr>
            <w:tcW w:w="1134" w:type="dxa"/>
            <w:vAlign w:val="center"/>
          </w:tcPr>
          <w:p w14:paraId="2D57FF13" w14:textId="12A382D2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53</w:t>
            </w:r>
          </w:p>
        </w:tc>
        <w:tc>
          <w:tcPr>
            <w:tcW w:w="992" w:type="dxa"/>
            <w:vAlign w:val="center"/>
          </w:tcPr>
          <w:p w14:paraId="23E13E5E" w14:textId="7106DC36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31.33</w:t>
            </w:r>
          </w:p>
        </w:tc>
        <w:tc>
          <w:tcPr>
            <w:tcW w:w="709" w:type="dxa"/>
            <w:vAlign w:val="center"/>
          </w:tcPr>
          <w:p w14:paraId="1322540C" w14:textId="730F398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26FF172B" w14:textId="363C1CD8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328990D" w14:textId="0ABEAAEF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78445B0" w14:textId="3E2D9FAF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8725318" w14:textId="628F6D34" w:rsidR="00C635B4" w:rsidRPr="00C635B4" w:rsidRDefault="00C635B4" w:rsidP="00C635B4">
            <w:pPr>
              <w:jc w:val="center"/>
            </w:pPr>
            <w:r w:rsidRPr="00C635B4">
              <w:t>84.33</w:t>
            </w:r>
          </w:p>
        </w:tc>
        <w:tc>
          <w:tcPr>
            <w:tcW w:w="1560" w:type="dxa"/>
            <w:vAlign w:val="center"/>
          </w:tcPr>
          <w:p w14:paraId="34EA979C" w14:textId="1FC816F3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7</w:t>
            </w:r>
          </w:p>
        </w:tc>
      </w:tr>
      <w:tr w:rsidR="00C635B4" w:rsidRPr="0059614D" w14:paraId="1FAC3F36" w14:textId="77777777" w:rsidTr="00C635B4">
        <w:trPr>
          <w:trHeight w:val="186"/>
        </w:trPr>
        <w:tc>
          <w:tcPr>
            <w:tcW w:w="422" w:type="dxa"/>
            <w:vAlign w:val="center"/>
          </w:tcPr>
          <w:p w14:paraId="2D85527E" w14:textId="363DA30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10</w:t>
            </w:r>
          </w:p>
        </w:tc>
        <w:tc>
          <w:tcPr>
            <w:tcW w:w="2271" w:type="dxa"/>
            <w:vAlign w:val="center"/>
          </w:tcPr>
          <w:p w14:paraId="6EBA6D09" w14:textId="16643E5F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PIZARRO RODRIGUEZ MELCHOR BALTAZAR</w:t>
            </w:r>
          </w:p>
        </w:tc>
        <w:tc>
          <w:tcPr>
            <w:tcW w:w="1134" w:type="dxa"/>
            <w:vAlign w:val="center"/>
          </w:tcPr>
          <w:p w14:paraId="00F5D421" w14:textId="25DE5D3A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53</w:t>
            </w:r>
          </w:p>
        </w:tc>
        <w:tc>
          <w:tcPr>
            <w:tcW w:w="992" w:type="dxa"/>
            <w:vAlign w:val="center"/>
          </w:tcPr>
          <w:p w14:paraId="71D7B227" w14:textId="2F3B0924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31.00</w:t>
            </w:r>
          </w:p>
        </w:tc>
        <w:tc>
          <w:tcPr>
            <w:tcW w:w="709" w:type="dxa"/>
            <w:vAlign w:val="center"/>
          </w:tcPr>
          <w:p w14:paraId="7ADA7CE6" w14:textId="2A1EC550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2AF67D2A" w14:textId="3B2B6475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D2C869B" w14:textId="4FB05BF4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034B3B0" w14:textId="6701EA6B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40DE3670" w14:textId="1C8E8FAB" w:rsidR="00C635B4" w:rsidRPr="00C635B4" w:rsidRDefault="00C635B4" w:rsidP="00C635B4">
            <w:pPr>
              <w:jc w:val="center"/>
            </w:pPr>
            <w:r w:rsidRPr="00C635B4">
              <w:t>84.00</w:t>
            </w:r>
          </w:p>
        </w:tc>
        <w:tc>
          <w:tcPr>
            <w:tcW w:w="1560" w:type="dxa"/>
            <w:vAlign w:val="center"/>
          </w:tcPr>
          <w:p w14:paraId="27DB35D0" w14:textId="6225C530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8</w:t>
            </w:r>
          </w:p>
        </w:tc>
      </w:tr>
      <w:tr w:rsidR="00C635B4" w:rsidRPr="0059614D" w14:paraId="3184D608" w14:textId="77777777" w:rsidTr="00C635B4">
        <w:trPr>
          <w:trHeight w:val="66"/>
        </w:trPr>
        <w:tc>
          <w:tcPr>
            <w:tcW w:w="422" w:type="dxa"/>
            <w:vAlign w:val="center"/>
          </w:tcPr>
          <w:p w14:paraId="5E0CAAC6" w14:textId="2C14E5D6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11</w:t>
            </w:r>
          </w:p>
        </w:tc>
        <w:tc>
          <w:tcPr>
            <w:tcW w:w="2271" w:type="dxa"/>
            <w:vAlign w:val="center"/>
          </w:tcPr>
          <w:p w14:paraId="270065BE" w14:textId="1EB98F77" w:rsidR="00C635B4" w:rsidRPr="00C635B4" w:rsidRDefault="00C635B4" w:rsidP="00C635B4">
            <w:pPr>
              <w:jc w:val="center"/>
            </w:pPr>
            <w:r w:rsidRPr="00C635B4">
              <w:rPr>
                <w:color w:val="000000"/>
              </w:rPr>
              <w:t>BALVIN ARBULU VANESSA FIORELLA</w:t>
            </w:r>
          </w:p>
        </w:tc>
        <w:tc>
          <w:tcPr>
            <w:tcW w:w="1134" w:type="dxa"/>
            <w:vAlign w:val="center"/>
          </w:tcPr>
          <w:p w14:paraId="554BEE82" w14:textId="5EAB309E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5D09CBD0" w14:textId="06DA77EF" w:rsidR="00C635B4" w:rsidRPr="00C635B4" w:rsidRDefault="00C635B4" w:rsidP="00C635B4">
            <w:pPr>
              <w:jc w:val="center"/>
              <w:rPr>
                <w:color w:val="000000"/>
              </w:rPr>
            </w:pPr>
            <w:r w:rsidRPr="00C635B4">
              <w:rPr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5BDCDB8E" w14:textId="79845CCF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42DFAD21" w14:textId="0AB9BC1E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A019CF6" w14:textId="3BC48445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AEF5844" w14:textId="2199C794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ED707A">
              <w:rPr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B1A0CCE" w14:textId="046792D2" w:rsidR="00C635B4" w:rsidRPr="00C635B4" w:rsidRDefault="00C635B4" w:rsidP="00C635B4">
            <w:pPr>
              <w:jc w:val="center"/>
            </w:pPr>
            <w:r w:rsidRPr="00C635B4">
              <w:t>82.33</w:t>
            </w:r>
          </w:p>
        </w:tc>
        <w:tc>
          <w:tcPr>
            <w:tcW w:w="1560" w:type="dxa"/>
            <w:vAlign w:val="center"/>
          </w:tcPr>
          <w:p w14:paraId="116A2E74" w14:textId="0EDEEA69" w:rsidR="00C635B4" w:rsidRPr="00C635B4" w:rsidRDefault="00C635B4" w:rsidP="00C635B4">
            <w:pPr>
              <w:jc w:val="center"/>
              <w:rPr>
                <w:color w:val="000000" w:themeColor="text1"/>
              </w:rPr>
            </w:pPr>
            <w:r w:rsidRPr="00C635B4">
              <w:rPr>
                <w:color w:val="000000" w:themeColor="text1"/>
              </w:rPr>
              <w:t>ACCESITARIO/A 9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739B9B5E" w14:textId="77777777" w:rsidR="00C635B4" w:rsidRDefault="00C635B4">
      <w:pPr>
        <w:pStyle w:val="Textoindependiente"/>
        <w:spacing w:before="1"/>
      </w:pPr>
    </w:p>
    <w:p w14:paraId="4072D1D3" w14:textId="77777777" w:rsidR="00C635B4" w:rsidRDefault="00C635B4">
      <w:pPr>
        <w:pStyle w:val="Textoindependiente"/>
        <w:spacing w:before="1"/>
      </w:pPr>
    </w:p>
    <w:p w14:paraId="62567B43" w14:textId="77777777" w:rsidR="00C635B4" w:rsidRDefault="00C635B4">
      <w:pPr>
        <w:pStyle w:val="Textoindependiente"/>
        <w:spacing w:before="1"/>
      </w:pPr>
    </w:p>
    <w:p w14:paraId="2E05E575" w14:textId="77777777" w:rsidR="00C635B4" w:rsidRDefault="00C635B4">
      <w:pPr>
        <w:pStyle w:val="Textoindependiente"/>
        <w:spacing w:before="1"/>
      </w:pPr>
    </w:p>
    <w:p w14:paraId="500B0102" w14:textId="77777777" w:rsidR="00C635B4" w:rsidRDefault="00C635B4">
      <w:pPr>
        <w:pStyle w:val="Textoindependiente"/>
        <w:spacing w:before="1"/>
      </w:pPr>
    </w:p>
    <w:p w14:paraId="1DAB5849" w14:textId="77777777" w:rsidR="00C635B4" w:rsidRDefault="00C635B4">
      <w:pPr>
        <w:pStyle w:val="Textoindependiente"/>
        <w:spacing w:before="1"/>
      </w:pPr>
    </w:p>
    <w:p w14:paraId="69BA68F3" w14:textId="77777777" w:rsidR="00C635B4" w:rsidRDefault="00C635B4">
      <w:pPr>
        <w:pStyle w:val="Textoindependiente"/>
        <w:spacing w:before="1"/>
      </w:pPr>
    </w:p>
    <w:p w14:paraId="0C514617" w14:textId="77777777" w:rsidR="00C635B4" w:rsidRDefault="00C635B4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30FCB48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C635B4">
        <w:rPr>
          <w:spacing w:val="-6"/>
        </w:rPr>
        <w:t>01</w:t>
      </w:r>
      <w:r w:rsidR="00050BD1">
        <w:rPr>
          <w:spacing w:val="-6"/>
        </w:rPr>
        <w:t xml:space="preserve"> de </w:t>
      </w:r>
      <w:r w:rsidR="00C635B4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94929"/>
    <w:rsid w:val="001A47DB"/>
    <w:rsid w:val="001E798C"/>
    <w:rsid w:val="001F7C66"/>
    <w:rsid w:val="002329FC"/>
    <w:rsid w:val="00347DE1"/>
    <w:rsid w:val="003E1775"/>
    <w:rsid w:val="003E3AD8"/>
    <w:rsid w:val="003E6048"/>
    <w:rsid w:val="003E63FE"/>
    <w:rsid w:val="00504E51"/>
    <w:rsid w:val="0059614D"/>
    <w:rsid w:val="006847C4"/>
    <w:rsid w:val="00692AC1"/>
    <w:rsid w:val="00751337"/>
    <w:rsid w:val="007D4BD7"/>
    <w:rsid w:val="00823B3A"/>
    <w:rsid w:val="008C4452"/>
    <w:rsid w:val="00906EE1"/>
    <w:rsid w:val="00913F11"/>
    <w:rsid w:val="00976527"/>
    <w:rsid w:val="009B2732"/>
    <w:rsid w:val="00A67960"/>
    <w:rsid w:val="00A97FC1"/>
    <w:rsid w:val="00B55B04"/>
    <w:rsid w:val="00BA12F8"/>
    <w:rsid w:val="00C23FDB"/>
    <w:rsid w:val="00C34457"/>
    <w:rsid w:val="00C635B4"/>
    <w:rsid w:val="00CC7D6E"/>
    <w:rsid w:val="00E17560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22</cp:revision>
  <dcterms:created xsi:type="dcterms:W3CDTF">2025-04-30T01:03:00Z</dcterms:created>
  <dcterms:modified xsi:type="dcterms:W3CDTF">2025-08-02T05:11:00Z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