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534E" w14:textId="77777777" w:rsidR="00D2608D" w:rsidRDefault="00D2608D"/>
    <w:tbl>
      <w:tblPr>
        <w:tblW w:w="13176" w:type="dxa"/>
        <w:tblInd w:w="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76466B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37782B7A" w:rsidR="00F83711" w:rsidRDefault="0076466B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066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</w:t>
            </w:r>
            <w:r w:rsidR="00D2608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76466B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0479AD33" w:rsidR="00D2608D" w:rsidRPr="004E59DE" w:rsidRDefault="009E0F3C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E0F3C">
              <w:rPr>
                <w:rFonts w:asciiTheme="minorHAnsi" w:hAnsiTheme="minorHAnsi" w:cstheme="minorHAnsi"/>
                <w:b/>
                <w:lang w:val="es-PE"/>
              </w:rPr>
              <w:t>ASISTENTE/A DE SEGUIMIENTO EN POLÍTICAS PÚBLICAS</w:t>
            </w:r>
          </w:p>
        </w:tc>
      </w:tr>
      <w:tr w:rsidR="00D2608D" w:rsidRPr="004E59DE" w14:paraId="19103154" w14:textId="77777777" w:rsidTr="0076466B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710DA41D" w14:textId="41414E4D" w:rsidR="000A2D34" w:rsidRDefault="00D151DB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D151DB">
              <w:rPr>
                <w:rFonts w:asciiTheme="minorHAnsi" w:hAnsiTheme="minorHAnsi" w:cstheme="minorHAnsi"/>
                <w:b/>
                <w:lang w:val="es-PE"/>
              </w:rPr>
              <w:t xml:space="preserve">DIRECCIÓN DE POLÍTICAS E INVESTIGACIONES </w:t>
            </w:r>
          </w:p>
          <w:p w14:paraId="0165C488" w14:textId="77777777" w:rsidR="00D151DB" w:rsidRDefault="00D151DB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5C3F53FC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76466B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76466B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76466B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76466B" w:rsidRPr="005D3B24" w14:paraId="53ADCACC" w14:textId="77777777" w:rsidTr="0076466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76466B" w:rsidRDefault="0076466B" w:rsidP="0076466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0434C05B" w:rsidR="0076466B" w:rsidRPr="0076466B" w:rsidRDefault="0076466B" w:rsidP="0076466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466B">
              <w:rPr>
                <w:rFonts w:ascii="Calibri" w:hAnsi="Calibri" w:cs="Calibri"/>
                <w:color w:val="000000"/>
                <w:sz w:val="22"/>
                <w:szCs w:val="22"/>
              </w:rPr>
              <w:t>ARZAPALO CASTROPENTTI ALEXIS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2F274C0F" w:rsidR="0076466B" w:rsidRPr="00871D8F" w:rsidRDefault="0076466B" w:rsidP="007646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6C37BF59" w:rsidR="0076466B" w:rsidRPr="00CD51FC" w:rsidRDefault="0076466B" w:rsidP="007646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  <w:tr w:rsidR="0076466B" w:rsidRPr="005D3B24" w14:paraId="6C0EF498" w14:textId="77777777" w:rsidTr="0076466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429CE80" w:rsidR="0076466B" w:rsidRDefault="0076466B" w:rsidP="0076466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5A9" w14:textId="76C4219F" w:rsidR="0076466B" w:rsidRPr="0076466B" w:rsidRDefault="0076466B" w:rsidP="0076466B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466B">
              <w:rPr>
                <w:rFonts w:ascii="Calibri" w:hAnsi="Calibri" w:cs="Calibri"/>
                <w:color w:val="000000"/>
                <w:sz w:val="22"/>
                <w:szCs w:val="22"/>
              </w:rPr>
              <w:t>GUTIERREZ DIAZ JHUNIOR ALDO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70C81496" w:rsidR="0076466B" w:rsidRDefault="00F80B0C" w:rsidP="007646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26.67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C9AF" w14:textId="46CAB4E1" w:rsidR="0076466B" w:rsidRDefault="00F80B0C" w:rsidP="007646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76466B" w:rsidRPr="005D3B24" w14:paraId="3F72760A" w14:textId="77777777" w:rsidTr="0076466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C81" w14:textId="330ED791" w:rsidR="0076466B" w:rsidRDefault="0076466B" w:rsidP="0076466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3E42" w14:textId="5D4AC44D" w:rsidR="0076466B" w:rsidRPr="0076466B" w:rsidRDefault="0076466B" w:rsidP="007646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66B">
              <w:rPr>
                <w:rFonts w:ascii="Calibri" w:hAnsi="Calibri" w:cs="Calibri"/>
                <w:color w:val="000000"/>
                <w:sz w:val="22"/>
                <w:szCs w:val="22"/>
              </w:rPr>
              <w:t>OREJON CENTENO ORLANDO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4B4F" w14:textId="74B80AA9" w:rsidR="0076466B" w:rsidRDefault="00686179" w:rsidP="007646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EDAA" w14:textId="077A954C" w:rsidR="0076466B" w:rsidRDefault="00686179" w:rsidP="007646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 w:rsidRPr="00686179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  <w:tr w:rsidR="0076466B" w:rsidRPr="005D3B24" w14:paraId="44E2F3D6" w14:textId="77777777" w:rsidTr="0076466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9E1C" w14:textId="5B709849" w:rsidR="0076466B" w:rsidRDefault="0076466B" w:rsidP="0076466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91DB" w14:textId="18599B69" w:rsidR="0076466B" w:rsidRPr="0076466B" w:rsidRDefault="0076466B" w:rsidP="007646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66B">
              <w:rPr>
                <w:rFonts w:ascii="Calibri" w:hAnsi="Calibri" w:cs="Calibri"/>
                <w:color w:val="000000"/>
                <w:sz w:val="22"/>
                <w:szCs w:val="22"/>
              </w:rPr>
              <w:t>SANTOS QUISPE EUDOMAR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757CD" w14:textId="0ADFE2FA" w:rsidR="0076466B" w:rsidRDefault="0076466B" w:rsidP="007646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13C4" w14:textId="3432FAEE" w:rsidR="0076466B" w:rsidRDefault="00686179" w:rsidP="007646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76466B" w:rsidRPr="005D3B24" w14:paraId="7CFF3197" w14:textId="77777777" w:rsidTr="0076466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3227" w14:textId="07104909" w:rsidR="0076466B" w:rsidRDefault="0076466B" w:rsidP="0076466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E59A" w14:textId="40ABD207" w:rsidR="0076466B" w:rsidRPr="0076466B" w:rsidRDefault="0076466B" w:rsidP="007646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66B">
              <w:rPr>
                <w:rFonts w:ascii="Calibri" w:hAnsi="Calibri" w:cs="Calibri"/>
                <w:color w:val="000000"/>
                <w:sz w:val="22"/>
                <w:szCs w:val="22"/>
              </w:rPr>
              <w:t>SICCHA CASTRO KARLA VERONICA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2F9D9" w14:textId="25AD6BF2" w:rsidR="0076466B" w:rsidRDefault="00686179" w:rsidP="007646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B673" w14:textId="0912E049" w:rsidR="0076466B" w:rsidRDefault="00686179" w:rsidP="007646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76466B" w:rsidRPr="005D3B24" w14:paraId="136E0803" w14:textId="77777777" w:rsidTr="0076466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698F" w14:textId="16CEA561" w:rsidR="0076466B" w:rsidRDefault="0076466B" w:rsidP="0076466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8EF4" w14:textId="6989F546" w:rsidR="0076466B" w:rsidRPr="0076466B" w:rsidRDefault="0076466B" w:rsidP="00F80B0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66B">
              <w:rPr>
                <w:rFonts w:ascii="Calibri" w:hAnsi="Calibri" w:cs="Calibri"/>
                <w:color w:val="000000"/>
                <w:sz w:val="22"/>
                <w:szCs w:val="22"/>
              </w:rPr>
              <w:t>VELI NUÑEZ BRAMKLIEM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D1815" w14:textId="4656CC14" w:rsidR="0076466B" w:rsidRDefault="0076466B" w:rsidP="007646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B79F" w14:textId="22D14EF6" w:rsidR="0076466B" w:rsidRDefault="00686179" w:rsidP="007646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76466B" w:rsidRPr="005D3B24" w14:paraId="499DC70E" w14:textId="77777777" w:rsidTr="0076466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05DF" w14:textId="10AB3C2E" w:rsidR="0076466B" w:rsidRDefault="0076466B" w:rsidP="0076466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3159" w14:textId="4D46BC65" w:rsidR="0076466B" w:rsidRPr="0076466B" w:rsidRDefault="0076466B" w:rsidP="007646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66B">
              <w:rPr>
                <w:rFonts w:ascii="Calibri" w:hAnsi="Calibri" w:cs="Calibri"/>
                <w:color w:val="000000"/>
                <w:sz w:val="22"/>
                <w:szCs w:val="22"/>
              </w:rPr>
              <w:t>YATACO ALMEYDA MARIANELLA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0E8E" w14:textId="52CEE651" w:rsidR="0076466B" w:rsidRDefault="00686179" w:rsidP="007646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34A7" w14:textId="66669F0B" w:rsidR="0076466B" w:rsidRDefault="00686179" w:rsidP="007646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76466B" w:rsidRPr="005D3B24" w14:paraId="740AA1CD" w14:textId="77777777" w:rsidTr="0076466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372B" w14:textId="14305E32" w:rsidR="0076466B" w:rsidRDefault="0076466B" w:rsidP="0076466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336E0" w14:textId="2DB65139" w:rsidR="0076466B" w:rsidRPr="0076466B" w:rsidRDefault="0076466B" w:rsidP="0076466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6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LOPEZ PEÑA NAYELI JAZMIN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D0970" w14:textId="09F05F3D" w:rsidR="0076466B" w:rsidRDefault="00686179" w:rsidP="007646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F444" w14:textId="65824C66" w:rsidR="0076466B" w:rsidRDefault="00686179" w:rsidP="0076466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58034046" w14:textId="77777777" w:rsidR="00D2608D" w:rsidRDefault="00D2608D" w:rsidP="00E453FF"/>
    <w:p w14:paraId="0FC592C7" w14:textId="77777777" w:rsidR="00D2608D" w:rsidRDefault="00D2608D" w:rsidP="00E453FF"/>
    <w:p w14:paraId="139C855C" w14:textId="71C6FA83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D151DB">
        <w:rPr>
          <w:rFonts w:asciiTheme="minorHAnsi" w:hAnsiTheme="minorHAnsi"/>
        </w:rPr>
        <w:t>0</w:t>
      </w:r>
      <w:r w:rsidR="00F80B0C">
        <w:rPr>
          <w:rFonts w:asciiTheme="minorHAnsi" w:hAnsiTheme="minorHAnsi"/>
        </w:rPr>
        <w:t>9</w:t>
      </w:r>
      <w:bookmarkStart w:id="0" w:name="_GoBack"/>
      <w:bookmarkEnd w:id="0"/>
      <w:r w:rsidR="00B65852">
        <w:rPr>
          <w:rFonts w:asciiTheme="minorHAnsi" w:hAnsiTheme="minorHAnsi"/>
        </w:rPr>
        <w:t xml:space="preserve"> de noviembre de 2023</w:t>
      </w:r>
      <w:r w:rsidR="00713C4D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</w:p>
    <w:p w14:paraId="556C5A51" w14:textId="77777777" w:rsidR="000A2D34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0A2D34">
        <w:rPr>
          <w:rFonts w:asciiTheme="minorHAnsi" w:hAnsiTheme="minorHAnsi"/>
          <w:b/>
        </w:rPr>
        <w:t xml:space="preserve">  </w:t>
      </w:r>
    </w:p>
    <w:p w14:paraId="75BC7EFF" w14:textId="6093A5FC" w:rsidR="008A285A" w:rsidRDefault="000A2D34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76CF39DC" w:rsidR="00920873" w:rsidRPr="00842605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“"Año de la Unidad, la Paz y el Desarrollo 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5E173-327D-45A4-88EE-8D701B61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99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10</cp:revision>
  <cp:lastPrinted>2023-11-10T04:18:00Z</cp:lastPrinted>
  <dcterms:created xsi:type="dcterms:W3CDTF">2023-10-25T23:20:00Z</dcterms:created>
  <dcterms:modified xsi:type="dcterms:W3CDTF">2023-11-10T04:18:00Z</dcterms:modified>
</cp:coreProperties>
</file>