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9B0380A" w:rsidR="00287420" w:rsidRDefault="00287420" w:rsidP="009641F3">
      <w:pPr>
        <w:tabs>
          <w:tab w:val="left" w:pos="7371"/>
          <w:tab w:val="left" w:pos="7655"/>
          <w:tab w:val="left" w:pos="7797"/>
        </w:tabs>
      </w:pPr>
    </w:p>
    <w:tbl>
      <w:tblPr>
        <w:tblW w:w="13176" w:type="dxa"/>
        <w:tblInd w:w="6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381ED6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34FF6A4B" w:rsidR="00F83711" w:rsidRPr="00F83711" w:rsidRDefault="00440B63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06</w:t>
            </w:r>
            <w:r w:rsidR="0041231F">
              <w:rPr>
                <w:rFonts w:asciiTheme="minorHAnsi" w:hAnsiTheme="minorHAnsi"/>
                <w:b/>
                <w:sz w:val="28"/>
                <w:szCs w:val="28"/>
              </w:rPr>
              <w:t>6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2022-CONADIS</w:t>
            </w: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287420" w:rsidRPr="004E59DE" w14:paraId="1A5AE16C" w14:textId="77777777" w:rsidTr="00381ED6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E079F" w14:textId="77777777" w:rsidR="000761AE" w:rsidRDefault="000761AE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5716B0D" w14:textId="60FD2BC3" w:rsidR="00B57427" w:rsidRDefault="0041231F" w:rsidP="00D866C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ESPECIALISTA EN INFRAESTRUCTURA</w:t>
            </w:r>
            <w:bookmarkStart w:id="0" w:name="_GoBack"/>
            <w:bookmarkEnd w:id="0"/>
          </w:p>
          <w:p w14:paraId="354E5D37" w14:textId="74CDC7A8" w:rsidR="00EA25A7" w:rsidRPr="004E59DE" w:rsidRDefault="00EA25A7" w:rsidP="00D866C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381ED6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5133B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2F2353FC" w:rsidR="009641F3" w:rsidRPr="005133BE" w:rsidRDefault="00B57427" w:rsidP="00C34BAF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  <w:r w:rsidRPr="00B57427">
              <w:rPr>
                <w:rFonts w:asciiTheme="minorHAnsi" w:hAnsiTheme="minorHAnsi"/>
                <w:b/>
                <w:sz w:val="22"/>
                <w:szCs w:val="22"/>
              </w:rPr>
              <w:t>UNIDAD DE TECNOLOGÍA E INFORMÁTICA</w:t>
            </w:r>
          </w:p>
        </w:tc>
      </w:tr>
      <w:tr w:rsidR="00287420" w:rsidRPr="00287420" w14:paraId="23F2AD59" w14:textId="77777777" w:rsidTr="00381ED6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B843" w14:textId="77777777" w:rsidR="004A6562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39CFD599" w14:textId="77777777" w:rsidR="00FF171B" w:rsidRDefault="00FF171B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381ED6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381ED6">
        <w:trPr>
          <w:gridAfter w:val="3"/>
          <w:wAfter w:w="5152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381ED6" w:rsidRPr="005D3B24" w14:paraId="53ADCACC" w14:textId="77777777" w:rsidTr="00381ED6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381ED6" w:rsidRDefault="00381ED6" w:rsidP="00381ED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3F66F6DA" w:rsidR="00381ED6" w:rsidRPr="009D18FF" w:rsidRDefault="00381ED6" w:rsidP="00381ED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ERIK ZARATE INFANTE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0D302EE7" w:rsidR="00381ED6" w:rsidRPr="00871D8F" w:rsidRDefault="00381ED6" w:rsidP="00381ED6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34.67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338B7318" w:rsidR="00381ED6" w:rsidRPr="00CD51FC" w:rsidRDefault="00381ED6" w:rsidP="00381ED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  <w:tr w:rsidR="00381ED6" w:rsidRPr="005D3B24" w14:paraId="668C1904" w14:textId="77777777" w:rsidTr="00381ED6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DE9B" w14:textId="61DC893A" w:rsidR="00381ED6" w:rsidRDefault="00381ED6" w:rsidP="00381ED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8B81F" w14:textId="6C18EB6D" w:rsidR="00381ED6" w:rsidRPr="00EA25A7" w:rsidRDefault="00381ED6" w:rsidP="00381ED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JEYSON MARCOS MENDOZA JIMENEZ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78F7" w14:textId="501FA518" w:rsidR="00381ED6" w:rsidRDefault="00381ED6" w:rsidP="00381ED6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31.00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97AA" w14:textId="07CB3F68" w:rsidR="00381ED6" w:rsidRDefault="00381ED6" w:rsidP="00381ED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  <w:tr w:rsidR="00381ED6" w:rsidRPr="005D3B24" w14:paraId="2948E477" w14:textId="77777777" w:rsidTr="00381ED6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2F98" w14:textId="64895527" w:rsidR="00381ED6" w:rsidRDefault="00381ED6" w:rsidP="00381ED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4B8B4" w14:textId="130C9376" w:rsidR="00381ED6" w:rsidRPr="00EA25A7" w:rsidRDefault="00381ED6" w:rsidP="00381ED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OMAR JESUS FERNANDEZ HUAYTALLA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AD1A" w14:textId="6A462089" w:rsidR="00381ED6" w:rsidRDefault="00381ED6" w:rsidP="00381ED6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29.67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A4E0" w14:textId="1B4C2A89" w:rsidR="00381ED6" w:rsidRDefault="00381ED6" w:rsidP="00381ED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 xml:space="preserve">NO APTO </w:t>
            </w:r>
          </w:p>
        </w:tc>
      </w:tr>
      <w:tr w:rsidR="00381ED6" w:rsidRPr="005D3B24" w14:paraId="29235153" w14:textId="77777777" w:rsidTr="00381ED6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80D2" w14:textId="0394A644" w:rsidR="00381ED6" w:rsidRDefault="00381ED6" w:rsidP="00381ED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7DF17" w14:textId="6481C7D8" w:rsidR="00381ED6" w:rsidRPr="00EA25A7" w:rsidRDefault="00381ED6" w:rsidP="00381ED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LUIS ANGEL GODOY HUAÑAP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574A" w14:textId="41A5B723" w:rsidR="00381ED6" w:rsidRDefault="00381ED6" w:rsidP="00381ED6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</w:t>
            </w: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34.33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74DF" w14:textId="27C8743A" w:rsidR="00381ED6" w:rsidRDefault="00381ED6" w:rsidP="00381ED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</w:tbl>
    <w:p w14:paraId="2FC620EF" w14:textId="77777777" w:rsidR="002D13D0" w:rsidRDefault="002D13D0" w:rsidP="00E453FF"/>
    <w:p w14:paraId="6338D2B7" w14:textId="77777777" w:rsidR="00AD74CE" w:rsidRDefault="007E4A55" w:rsidP="00E453FF">
      <w:r>
        <w:t xml:space="preserve">     </w:t>
      </w:r>
    </w:p>
    <w:p w14:paraId="734D103D" w14:textId="0EE3A496" w:rsidR="007E4A55" w:rsidRDefault="00AD74CE" w:rsidP="00E453FF">
      <w:r>
        <w:rPr>
          <w:rFonts w:asciiTheme="minorHAnsi" w:hAnsiTheme="minorHAnsi"/>
        </w:rPr>
        <w:t xml:space="preserve">         </w:t>
      </w:r>
      <w:r w:rsidR="00FD74E3" w:rsidRPr="00FD74E3">
        <w:rPr>
          <w:rFonts w:asciiTheme="minorHAnsi" w:hAnsiTheme="minorHAnsi"/>
        </w:rPr>
        <w:t xml:space="preserve">Lima, </w:t>
      </w:r>
      <w:r w:rsidR="002C4AA6">
        <w:rPr>
          <w:rFonts w:asciiTheme="minorHAnsi" w:hAnsiTheme="minorHAnsi"/>
        </w:rPr>
        <w:t>2</w:t>
      </w:r>
      <w:r w:rsidR="00381ED6">
        <w:rPr>
          <w:rFonts w:asciiTheme="minorHAnsi" w:hAnsiTheme="minorHAnsi"/>
        </w:rPr>
        <w:t>7</w:t>
      </w:r>
      <w:r w:rsidR="00440B63">
        <w:rPr>
          <w:rFonts w:asciiTheme="minorHAnsi" w:hAnsiTheme="minorHAnsi"/>
        </w:rPr>
        <w:t xml:space="preserve"> </w:t>
      </w:r>
      <w:r w:rsidR="00DF1BBE">
        <w:rPr>
          <w:rFonts w:asciiTheme="minorHAnsi" w:hAnsiTheme="minorHAnsi"/>
        </w:rPr>
        <w:t xml:space="preserve">de </w:t>
      </w:r>
      <w:r w:rsidR="005133BE">
        <w:rPr>
          <w:rFonts w:asciiTheme="minorHAnsi" w:hAnsiTheme="minorHAnsi"/>
        </w:rPr>
        <w:t>octubre de 2022.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656D1372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3F30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90F05-5E16-4DAF-8DBF-F44B077B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65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14</cp:revision>
  <cp:lastPrinted>2022-08-18T05:24:00Z</cp:lastPrinted>
  <dcterms:created xsi:type="dcterms:W3CDTF">2022-10-15T04:47:00Z</dcterms:created>
  <dcterms:modified xsi:type="dcterms:W3CDTF">2022-10-28T04:15:00Z</dcterms:modified>
</cp:coreProperties>
</file>