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29665E8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772488">
        <w:rPr>
          <w:rFonts w:asciiTheme="minorHAnsi" w:hAnsiTheme="minorHAnsi"/>
          <w:b/>
        </w:rPr>
        <w:t>60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7C604FD9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772488" w:rsidRPr="00772488">
        <w:rPr>
          <w:rFonts w:asciiTheme="minorHAnsi" w:hAnsiTheme="minorHAnsi"/>
          <w:b/>
        </w:rPr>
        <w:t>(01) UN/A ANALISTA DE POLÍTICAS PÚBLICAS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869D1C8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772488" w:rsidRPr="00772488">
        <w:rPr>
          <w:rFonts w:asciiTheme="minorHAnsi" w:hAnsiTheme="minorHAnsi" w:cstheme="minorHAnsi"/>
          <w:b/>
          <w:bCs/>
        </w:rPr>
        <w:t>SUB DIRECCIÓN DE POLÍTICAS EN DISCAPACIDAD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72488" w:rsidRPr="00B019D2" w14:paraId="1CD3B2CA" w14:textId="77777777" w:rsidTr="00A145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772488" w:rsidRPr="00B019D2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2273C2F5" w:rsidR="00772488" w:rsidRPr="002177A6" w:rsidRDefault="00772488" w:rsidP="0077248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DE LA JARA MARISOL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36328580" w:rsidR="00772488" w:rsidRPr="0032198F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4B385092" w:rsidR="00772488" w:rsidRPr="002177A6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772488" w:rsidRPr="00B019D2" w14:paraId="6D4B157A" w14:textId="77777777" w:rsidTr="00A145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772488" w:rsidRPr="003F036E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4E0AEB13" w:rsidR="00772488" w:rsidRPr="002177A6" w:rsidRDefault="00772488" w:rsidP="0077248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URMENETA LLANOS GIANCARLO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8EDC6" w14:textId="73C287F9" w:rsidR="00772488" w:rsidRPr="0032198F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5D8" w14:textId="08E74A94" w:rsidR="00772488" w:rsidRPr="002177A6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772488" w:rsidRPr="00B019D2" w14:paraId="749A49F5" w14:textId="77777777" w:rsidTr="00A145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772488" w:rsidRPr="00B019D2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13E908FA" w:rsidR="00772488" w:rsidRPr="002177A6" w:rsidRDefault="00772488" w:rsidP="0077248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BOCANEGRA MARIA DEL PILAR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25303693" w:rsidR="00772488" w:rsidRPr="0032198F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343833B1" w:rsidR="00772488" w:rsidRPr="002177A6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772488" w:rsidRPr="00772488" w14:paraId="56239ED1" w14:textId="77777777" w:rsidTr="00A145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772488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BC5" w14:textId="6E0A26D3" w:rsidR="00772488" w:rsidRPr="00772488" w:rsidRDefault="00772488" w:rsidP="0077248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r w:rsidRPr="007724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GOMEZ QUISPE RICHARD</w:t>
            </w:r>
            <w:bookmarkEnd w:id="0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6EFF0" w14:textId="2B9055DA" w:rsidR="00772488" w:rsidRPr="0032198F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724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AF45" w14:textId="5A4F54BF" w:rsidR="00772488" w:rsidRPr="00772488" w:rsidRDefault="00772488" w:rsidP="007724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724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Pr="00772488" w:rsidRDefault="009837D0" w:rsidP="00772488">
      <w:pPr>
        <w:suppressAutoHyphens w:val="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val="es-PE" w:eastAsia="es-PE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3189B48B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72488">
        <w:rPr>
          <w:rFonts w:asciiTheme="minorHAnsi" w:hAnsiTheme="minorHAnsi"/>
        </w:rPr>
        <w:t>25</w:t>
      </w:r>
      <w:r w:rsidR="00AF6DE2">
        <w:rPr>
          <w:rFonts w:asciiTheme="minorHAnsi" w:hAnsiTheme="minorHAnsi"/>
        </w:rPr>
        <w:t xml:space="preserve"> de </w:t>
      </w:r>
      <w:r w:rsidR="00772488">
        <w:rPr>
          <w:rFonts w:asciiTheme="minorHAnsi" w:hAnsiTheme="minorHAnsi"/>
        </w:rPr>
        <w:t>octubre d</w:t>
      </w:r>
      <w:r w:rsidR="00AF6DE2">
        <w:rPr>
          <w:rFonts w:asciiTheme="minorHAnsi" w:hAnsiTheme="minorHAnsi"/>
        </w:rPr>
        <w:t xml:space="preserve">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5C5C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488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6729-5129-4CA0-8B6A-77AD7E8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2023-05-05T07:35:00Z</cp:lastPrinted>
  <dcterms:created xsi:type="dcterms:W3CDTF">2023-10-26T09:32:00Z</dcterms:created>
  <dcterms:modified xsi:type="dcterms:W3CDTF">2023-10-26T09:32:00Z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