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46FAEC2A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0</w:t>
      </w:r>
      <w:r w:rsidR="009B2732">
        <w:t>50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513968F6" w:rsidR="00F46B48" w:rsidRPr="00057A66" w:rsidRDefault="009B2732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7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(01) ANALISTA EN SEGUIMIENTO DE POLÍTICAS PÚBLICAS EN MATERIA DE DISCAPACIDAD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5E0630E4" w:rsidR="00F46B48" w:rsidRPr="00F46B48" w:rsidRDefault="009B2732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9B2732">
              <w:rPr>
                <w:b/>
                <w:bCs/>
                <w:sz w:val="24"/>
                <w:szCs w:val="24"/>
              </w:rPr>
              <w:t>SUBDIRECCIÓN DE SEGUIMIENTO DE POLITICAS Y GENERACIÓN DE EVIDENCIA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proofErr w:type="gramStart"/>
      <w:r>
        <w:t>De acuerdo a</w:t>
      </w:r>
      <w:proofErr w:type="gramEnd"/>
      <w:r>
        <w:t xml:space="preserve">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976527" w:rsidRPr="0059614D" w14:paraId="56BC0565" w14:textId="77777777" w:rsidTr="00976527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F7E2627" w14:textId="42209AD8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CABREJOS VILCHEZ OSCAR GABRIEL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16BFF9ED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BBD6F" w14:textId="37515BE3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9B2732">
              <w:rPr>
                <w:b/>
                <w:bCs/>
                <w:color w:val="000000" w:themeColor="text1"/>
              </w:rPr>
              <w:t>36.67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13BB7E8A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0CA0B38A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87.67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1DB71B40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</w:p>
        </w:tc>
      </w:tr>
      <w:tr w:rsidR="00976527" w:rsidRPr="0059614D" w14:paraId="110A1453" w14:textId="77777777" w:rsidTr="00976527">
        <w:trPr>
          <w:trHeight w:val="486"/>
        </w:trPr>
        <w:tc>
          <w:tcPr>
            <w:tcW w:w="422" w:type="dxa"/>
            <w:vAlign w:val="center"/>
          </w:tcPr>
          <w:p w14:paraId="11461D34" w14:textId="6BB64234" w:rsidR="00976527" w:rsidRDefault="00976527" w:rsidP="00976527">
            <w:pPr>
              <w:jc w:val="center"/>
            </w:pPr>
            <w:r>
              <w:t>02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49DB0F89" w14:textId="0113A09F" w:rsidR="00976527" w:rsidRPr="00EC4C6E" w:rsidRDefault="00976527" w:rsidP="00976527">
            <w:pPr>
              <w:jc w:val="center"/>
              <w:rPr>
                <w:color w:val="000000"/>
              </w:rPr>
            </w:pPr>
            <w:r w:rsidRPr="00976527">
              <w:rPr>
                <w:color w:val="000000"/>
              </w:rPr>
              <w:t>OLIVERA BARRIENTOS EDGAR GUILLERMO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FC4B9" w14:textId="031B2CAC" w:rsidR="00976527" w:rsidRPr="005E71B7" w:rsidRDefault="00976527" w:rsidP="00976527">
            <w:pPr>
              <w:jc w:val="center"/>
            </w:pPr>
            <w: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AD1C3" w14:textId="57207AB8" w:rsidR="00976527" w:rsidRDefault="00976527" w:rsidP="00976527">
            <w:pPr>
              <w:jc w:val="center"/>
            </w:pPr>
            <w:r>
              <w:t>33.00</w:t>
            </w:r>
            <w:r w:rsidR="000968EF">
              <w:t>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2DF6B0" w14:textId="21F8A663" w:rsidR="00976527" w:rsidRPr="00D96D60" w:rsidRDefault="00976527" w:rsidP="00976527">
            <w:pPr>
              <w:jc w:val="center"/>
            </w:pPr>
            <w:r w:rsidRPr="00D96D60"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5D9767" w14:textId="5B13E35A" w:rsidR="00976527" w:rsidRPr="00D96D60" w:rsidRDefault="00976527" w:rsidP="00976527">
            <w:pPr>
              <w:jc w:val="center"/>
            </w:pPr>
            <w:r w:rsidRPr="00D96D60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61F9D" w14:textId="2505E729" w:rsidR="00976527" w:rsidRPr="00D96D60" w:rsidRDefault="00976527" w:rsidP="00976527">
            <w:pPr>
              <w:jc w:val="center"/>
            </w:pPr>
            <w:r w:rsidRPr="00D96D60">
              <w:t>….</w:t>
            </w:r>
          </w:p>
        </w:tc>
        <w:tc>
          <w:tcPr>
            <w:tcW w:w="709" w:type="dxa"/>
            <w:vAlign w:val="center"/>
          </w:tcPr>
          <w:p w14:paraId="702B57F9" w14:textId="15C13D4A" w:rsidR="00976527" w:rsidRDefault="00976527" w:rsidP="00976527">
            <w:pPr>
              <w:jc w:val="center"/>
            </w:pPr>
            <w:r>
              <w:t>2.55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7791AC" w14:textId="3F435F02" w:rsidR="00976527" w:rsidRDefault="00976527" w:rsidP="00976527">
            <w:pPr>
              <w:jc w:val="center"/>
            </w:pPr>
            <w:r>
              <w:t>87.55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1C1979" w14:textId="32418D7B" w:rsidR="00976527" w:rsidRDefault="00976527" w:rsidP="00976527">
            <w:pPr>
              <w:jc w:val="center"/>
            </w:pPr>
            <w:r>
              <w:t>ACCESITARIO/A</w:t>
            </w:r>
          </w:p>
        </w:tc>
      </w:tr>
    </w:tbl>
    <w:p w14:paraId="635B9B21" w14:textId="77777777" w:rsidR="000968EF" w:rsidRDefault="000968EF" w:rsidP="00976527">
      <w:pPr>
        <w:spacing w:before="1"/>
        <w:ind w:left="143" w:hanging="427"/>
      </w:pPr>
    </w:p>
    <w:p w14:paraId="61B03FB0" w14:textId="71A43534" w:rsidR="000968EF" w:rsidRPr="00B12C81" w:rsidRDefault="000968EF" w:rsidP="00976527">
      <w:pPr>
        <w:spacing w:before="1"/>
        <w:ind w:left="143" w:hanging="427"/>
        <w:rPr>
          <w:sz w:val="20"/>
          <w:szCs w:val="20"/>
        </w:rPr>
      </w:pPr>
      <w:r>
        <w:t>(</w:t>
      </w:r>
      <w:proofErr w:type="gramStart"/>
      <w:r>
        <w:t xml:space="preserve">°)  </w:t>
      </w:r>
      <w:r w:rsidRPr="00B12C81">
        <w:rPr>
          <w:sz w:val="20"/>
          <w:szCs w:val="20"/>
        </w:rPr>
        <w:t>Ya</w:t>
      </w:r>
      <w:proofErr w:type="gramEnd"/>
      <w:r w:rsidRPr="00B12C81">
        <w:rPr>
          <w:sz w:val="20"/>
          <w:szCs w:val="20"/>
        </w:rPr>
        <w:t xml:space="preserve"> se encuentra incluida la bonificación en la entrevista personal</w:t>
      </w:r>
      <w:r w:rsidR="00B12C81" w:rsidRPr="00B12C81">
        <w:rPr>
          <w:sz w:val="20"/>
          <w:szCs w:val="20"/>
        </w:rPr>
        <w:t xml:space="preserve"> Ley N°31533</w:t>
      </w:r>
      <w:r w:rsidRPr="00B12C81">
        <w:rPr>
          <w:sz w:val="20"/>
          <w:szCs w:val="20"/>
        </w:rPr>
        <w:t xml:space="preserve">. </w:t>
      </w:r>
      <w:proofErr w:type="gramStart"/>
      <w:r w:rsidRPr="00B12C81">
        <w:rPr>
          <w:sz w:val="20"/>
          <w:szCs w:val="20"/>
        </w:rPr>
        <w:t>( Revisar</w:t>
      </w:r>
      <w:proofErr w:type="gramEnd"/>
      <w:r w:rsidRPr="00B12C81">
        <w:rPr>
          <w:sz w:val="20"/>
          <w:szCs w:val="20"/>
        </w:rPr>
        <w:t xml:space="preserve"> publicación resultados entrevista)</w:t>
      </w:r>
    </w:p>
    <w:p w14:paraId="3FFC5560" w14:textId="4C5B3294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77777777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59300C01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976527">
        <w:rPr>
          <w:spacing w:val="-6"/>
        </w:rPr>
        <w:t>01</w:t>
      </w:r>
      <w:r w:rsidR="00050BD1">
        <w:rPr>
          <w:spacing w:val="-6"/>
        </w:rPr>
        <w:t xml:space="preserve"> de j</w:t>
      </w:r>
      <w:r w:rsidR="00976527">
        <w:rPr>
          <w:spacing w:val="-6"/>
        </w:rPr>
        <w:t>ulio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lastRenderedPageBreak/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45940"/>
    <w:rsid w:val="00050BD1"/>
    <w:rsid w:val="00057A66"/>
    <w:rsid w:val="00063152"/>
    <w:rsid w:val="000968EF"/>
    <w:rsid w:val="001A47DB"/>
    <w:rsid w:val="001F7C66"/>
    <w:rsid w:val="002329FC"/>
    <w:rsid w:val="00314454"/>
    <w:rsid w:val="00347DE1"/>
    <w:rsid w:val="003E3AD8"/>
    <w:rsid w:val="003E6048"/>
    <w:rsid w:val="00504E51"/>
    <w:rsid w:val="0059614D"/>
    <w:rsid w:val="006847C4"/>
    <w:rsid w:val="00692AC1"/>
    <w:rsid w:val="00823B3A"/>
    <w:rsid w:val="008C4452"/>
    <w:rsid w:val="00976527"/>
    <w:rsid w:val="009B2732"/>
    <w:rsid w:val="00A67960"/>
    <w:rsid w:val="00B12C81"/>
    <w:rsid w:val="00BA12F8"/>
    <w:rsid w:val="00C23FDB"/>
    <w:rsid w:val="00CC7D6E"/>
    <w:rsid w:val="00E4043E"/>
    <w:rsid w:val="00E421ED"/>
    <w:rsid w:val="00E47991"/>
    <w:rsid w:val="00E73F60"/>
    <w:rsid w:val="00EC4C6E"/>
    <w:rsid w:val="00EC6816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3</cp:revision>
  <cp:lastPrinted>2025-07-02T01:46:00Z</cp:lastPrinted>
  <dcterms:created xsi:type="dcterms:W3CDTF">2025-07-02T01:46:00Z</dcterms:created>
  <dcterms:modified xsi:type="dcterms:W3CDTF">2025-07-02T01:48:00Z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