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E850" w14:textId="77777777" w:rsidR="00BB3270" w:rsidRDefault="00BB3270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6F25F5E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CB7FC8">
        <w:rPr>
          <w:rFonts w:asciiTheme="minorHAnsi" w:hAnsiTheme="minorHAnsi" w:cstheme="minorHAnsi"/>
          <w:b/>
        </w:rPr>
        <w:t>4</w:t>
      </w:r>
      <w:r w:rsidR="00EC090E">
        <w:rPr>
          <w:rFonts w:asciiTheme="minorHAnsi" w:hAnsiTheme="minorHAnsi" w:cstheme="minorHAnsi"/>
          <w:b/>
        </w:rPr>
        <w:t>7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7AC542F6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CB7FC8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CB7FC8" w:rsidRPr="00CB7FC8">
        <w:rPr>
          <w:rFonts w:ascii="Calibri-Bold" w:eastAsia="Times New Roman" w:hAnsi="Calibri-Bold" w:cs="Calibri-Bold"/>
          <w:b/>
          <w:bCs/>
          <w:lang w:val="es-PE" w:eastAsia="es-PE"/>
        </w:rPr>
        <w:t>COORDINADOR</w:t>
      </w:r>
      <w:r w:rsidR="00EC090E">
        <w:rPr>
          <w:rFonts w:ascii="Calibri-Bold" w:eastAsia="Times New Roman" w:hAnsi="Calibri-Bold" w:cs="Calibri-Bold"/>
          <w:b/>
          <w:bCs/>
          <w:lang w:val="es-PE" w:eastAsia="es-PE"/>
        </w:rPr>
        <w:t>/A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30D543B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EC090E">
        <w:rPr>
          <w:rFonts w:ascii="Calibri-Bold" w:hAnsi="Calibri-Bold" w:cs="Calibri-Bold"/>
          <w:b/>
          <w:bCs/>
          <w:lang w:val="es-PE" w:eastAsia="es-PE"/>
        </w:rPr>
        <w:t>GERENCIA GENERAL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874"/>
      </w:tblGrid>
      <w:tr w:rsidR="0095742D" w:rsidRPr="0095742D" w14:paraId="5D0579CB" w14:textId="77777777" w:rsidTr="00EC090E">
        <w:trPr>
          <w:trHeight w:val="332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EC090E">
        <w:trPr>
          <w:trHeight w:val="55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EC090E" w:rsidRPr="0095742D" w14:paraId="73470A5C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23DF0C21" w:rsidR="00EC090E" w:rsidRPr="005F7BD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0A83CFE9" w:rsidR="00EC090E" w:rsidRPr="00CB7FC8" w:rsidRDefault="00EC090E" w:rsidP="00EC09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ASTETE YAÑEZ CARMEN LIZBETH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185504C1" w:rsidR="00EC090E" w:rsidRPr="009A195E" w:rsidRDefault="00EC090E" w:rsidP="00EC090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874" w:type="dxa"/>
            <w:shd w:val="clear" w:color="auto" w:fill="auto"/>
            <w:noWrap/>
          </w:tcPr>
          <w:p w14:paraId="1951D437" w14:textId="0D78816B" w:rsidR="00EC090E" w:rsidRPr="009A195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C090E" w:rsidRPr="0095742D" w14:paraId="581B76FB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2383FEDD" w14:textId="2207DDC3" w:rsid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1C69" w14:textId="7DCBC6DA" w:rsidR="00EC090E" w:rsidRPr="00CB7FC8" w:rsidRDefault="00EC090E" w:rsidP="00EC09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CACERES LOPEZ ROSARIO BLANCA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9D7F" w14:textId="10A41C6F" w:rsidR="00EC090E" w:rsidRDefault="00EC090E" w:rsidP="00EC090E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874" w:type="dxa"/>
            <w:shd w:val="clear" w:color="auto" w:fill="auto"/>
            <w:noWrap/>
          </w:tcPr>
          <w:p w14:paraId="2F39D134" w14:textId="7E72A641" w:rsid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C090E" w:rsidRPr="0095742D" w14:paraId="6F188FE9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3632E974" w14:textId="22D339F7" w:rsid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C627" w14:textId="0D9895A8" w:rsidR="00EC090E" w:rsidRPr="00CB7FC8" w:rsidRDefault="00EC090E" w:rsidP="00EC09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TABRAJ MORALES AMELIA CLAUDIA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BD27" w14:textId="02E38A45" w:rsidR="00EC090E" w:rsidRDefault="00EC090E" w:rsidP="00EC090E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874" w:type="dxa"/>
            <w:shd w:val="clear" w:color="auto" w:fill="auto"/>
            <w:noWrap/>
          </w:tcPr>
          <w:p w14:paraId="43AD6C17" w14:textId="0F610932" w:rsid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C090E" w:rsidRPr="0095742D" w14:paraId="4C967F32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3497E739" w14:textId="1C637C78" w:rsid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4BCD" w14:textId="0E6F919B" w:rsidR="00EC090E" w:rsidRPr="00CB7FC8" w:rsidRDefault="00EC090E" w:rsidP="00EC090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VALVERDE YPARRAGUIRRE</w:t>
            </w:r>
            <w:r w:rsidR="00D05D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C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ELIO PAUL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C5FF" w14:textId="6E3C3887" w:rsidR="00EC090E" w:rsidRDefault="00EC090E" w:rsidP="00EC090E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874" w:type="dxa"/>
            <w:shd w:val="clear" w:color="auto" w:fill="auto"/>
            <w:noWrap/>
          </w:tcPr>
          <w:p w14:paraId="33FEAF43" w14:textId="18AA8720" w:rsid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C090E" w:rsidRPr="0095742D" w14:paraId="0A1AFF71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0D47212" w14:textId="2FAAC2DD" w:rsidR="00EC090E" w:rsidRP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C090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025F" w14:textId="0C105DA3" w:rsidR="00EC090E" w:rsidRPr="00EC090E" w:rsidRDefault="00EC090E" w:rsidP="00EC090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90E">
              <w:rPr>
                <w:rFonts w:ascii="Calibri" w:hAnsi="Calibri" w:cs="Calibri"/>
                <w:color w:val="000000"/>
                <w:sz w:val="22"/>
                <w:szCs w:val="22"/>
              </w:rPr>
              <w:t>AGUINAGA VELEZ LORENA JULISSA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A438" w14:textId="40B1DD49" w:rsidR="00EC090E" w:rsidRPr="00EC090E" w:rsidRDefault="00EC090E" w:rsidP="00EC090E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C090E">
              <w:rPr>
                <w:rFonts w:ascii="Calibri" w:hAnsi="Calibri" w:cs="Calibri"/>
                <w:i/>
                <w:iCs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2044CA8B" w14:textId="3D28FF99" w:rsidR="00EC090E" w:rsidRP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C09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  <w:r w:rsidR="00767FF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EC090E" w:rsidRPr="0095742D" w14:paraId="790BD552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CEF68CC" w14:textId="450265C3" w:rsidR="00EC090E" w:rsidRP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C090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4974" w14:textId="6AE500C4" w:rsidR="00EC090E" w:rsidRPr="00EC090E" w:rsidRDefault="00EC090E" w:rsidP="00EC090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90E">
              <w:rPr>
                <w:rFonts w:ascii="Calibri" w:hAnsi="Calibri" w:cs="Calibri"/>
                <w:color w:val="000000"/>
                <w:sz w:val="22"/>
                <w:szCs w:val="22"/>
              </w:rPr>
              <w:t>ALONSO SANTAMARIA GEOVANI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BDFB" w14:textId="3A204CB4" w:rsidR="00EC090E" w:rsidRPr="00EC090E" w:rsidRDefault="00EC090E" w:rsidP="00EC090E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C090E">
              <w:rPr>
                <w:rFonts w:ascii="Calibri" w:hAnsi="Calibri" w:cs="Calibri"/>
                <w:i/>
                <w:iCs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05CF3408" w14:textId="68E26FAA" w:rsidR="00EC090E" w:rsidRP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C09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  <w:r w:rsidR="00767FF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EC090E" w:rsidRPr="0095742D" w14:paraId="73DE05F4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3E7DC4C3" w14:textId="0806BCA4" w:rsidR="00EC090E" w:rsidRP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C090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3E35" w14:textId="6E5B5523" w:rsidR="00EC090E" w:rsidRPr="00EC090E" w:rsidRDefault="00EC090E" w:rsidP="00EC090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90E">
              <w:rPr>
                <w:rFonts w:ascii="Calibri" w:hAnsi="Calibri" w:cs="Calibri"/>
                <w:color w:val="000000"/>
                <w:sz w:val="22"/>
                <w:szCs w:val="22"/>
              </w:rPr>
              <w:t>DIAZ GUERRA DE DA SILVA LESLIE MARIBEL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817F" w14:textId="551E738A" w:rsidR="00EC090E" w:rsidRPr="00EC090E" w:rsidRDefault="00EC090E" w:rsidP="00EC090E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C090E">
              <w:rPr>
                <w:rFonts w:ascii="Calibri" w:hAnsi="Calibri" w:cs="Calibri"/>
                <w:i/>
                <w:iCs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67F9C3EB" w14:textId="51E2B9DA" w:rsidR="00EC090E" w:rsidRP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C09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  <w:r w:rsidR="00767FF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EC090E" w:rsidRPr="0095742D" w14:paraId="43279A01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466CE5F" w14:textId="057F880B" w:rsidR="00EC090E" w:rsidRP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C090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F86B" w14:textId="4AAC0112" w:rsidR="00EC090E" w:rsidRPr="00EC090E" w:rsidRDefault="00EC090E" w:rsidP="00EC090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90E">
              <w:rPr>
                <w:rFonts w:ascii="Calibri" w:hAnsi="Calibri" w:cs="Calibri"/>
                <w:color w:val="000000"/>
                <w:sz w:val="22"/>
                <w:szCs w:val="22"/>
              </w:rPr>
              <w:t>CHAVEZ JASAHUI DE LA TORRE GIULIANA MARITZA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D58B" w14:textId="4750C967" w:rsidR="00EC090E" w:rsidRPr="00EC090E" w:rsidRDefault="00EC090E" w:rsidP="00EC090E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C090E">
              <w:rPr>
                <w:rFonts w:ascii="Calibri" w:hAnsi="Calibri" w:cs="Calibri"/>
                <w:i/>
                <w:iCs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27FA29F0" w14:textId="4A7E2D71" w:rsidR="00EC090E" w:rsidRP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C09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  <w:r w:rsidR="00767FF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EC090E" w:rsidRPr="0095742D" w14:paraId="54B0033D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B2F22C5" w14:textId="0892C4C6" w:rsidR="00EC090E" w:rsidRP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C090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DA27" w14:textId="43B1F5AB" w:rsidR="00EC090E" w:rsidRPr="00EC090E" w:rsidRDefault="00EC090E" w:rsidP="00EC090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90E">
              <w:rPr>
                <w:rFonts w:ascii="Calibri" w:hAnsi="Calibri" w:cs="Calibri"/>
                <w:color w:val="000000"/>
                <w:sz w:val="22"/>
                <w:szCs w:val="22"/>
              </w:rPr>
              <w:t>LIMA CUSIPUMA ALBERTO GABRIEL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C3F1" w14:textId="42FF6AF2" w:rsidR="00EC090E" w:rsidRPr="00EC090E" w:rsidRDefault="00EC090E" w:rsidP="00EC090E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C090E">
              <w:rPr>
                <w:rFonts w:ascii="Calibri" w:hAnsi="Calibri" w:cs="Calibri"/>
                <w:i/>
                <w:iCs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57CFA9C0" w14:textId="4D7988B4" w:rsidR="00EC090E" w:rsidRP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C09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  <w:r w:rsidR="00767FF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359"/>
      </w:tblGrid>
      <w:tr w:rsidR="005F3232" w:rsidRPr="00DD5464" w14:paraId="0E07DFF2" w14:textId="77777777" w:rsidTr="00EC090E">
        <w:trPr>
          <w:trHeight w:val="3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EC090E" w:rsidRPr="00DD5464" w14:paraId="704F1B37" w14:textId="77777777" w:rsidTr="00EC090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EC090E" w:rsidRPr="000C286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562CAA85" w:rsidR="00EC090E" w:rsidRPr="00767FF0" w:rsidRDefault="00EC090E" w:rsidP="00EC090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/>
                <w:sz w:val="22"/>
                <w:szCs w:val="22"/>
              </w:rPr>
              <w:t>ASTETE YAÑEZ CARMEN LIZBETH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5CE21D43" w:rsidR="00EC090E" w:rsidRPr="00767FF0" w:rsidRDefault="00EC090E" w:rsidP="00EC090E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794E14C1" w:rsidR="00EC090E" w:rsidRPr="00767FF0" w:rsidRDefault="00A15474" w:rsidP="00EC090E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="00EC090E"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</w:t>
            </w:r>
            <w:r w:rsidR="00EC090E"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EC090E"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EC090E" w:rsidRPr="00767FF0" w:rsidRDefault="00EC090E" w:rsidP="00EC090E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A15474" w:rsidRPr="00DD5464" w14:paraId="4315841D" w14:textId="77777777" w:rsidTr="00A1547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EAF2" w14:textId="05F7CFFC" w:rsidR="00A15474" w:rsidRPr="005F7BDE" w:rsidRDefault="00A15474" w:rsidP="00A1547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21EE" w14:textId="0A968451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/>
                <w:sz w:val="22"/>
                <w:szCs w:val="22"/>
              </w:rPr>
              <w:t>CACERES LOPEZ ROSARIO BLANCA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5D09" w14:textId="3E096771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F73E" w14:textId="20874E22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11:45 a.m.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C3C0" w14:textId="59BA32B0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A15474" w:rsidRPr="00DD5464" w14:paraId="6689D60A" w14:textId="77777777" w:rsidTr="00A1547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4419" w14:textId="0EF2A1C9" w:rsidR="00A15474" w:rsidRPr="005F7BDE" w:rsidRDefault="00A15474" w:rsidP="00A1547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4488" w14:textId="4B5EBC4A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/>
                <w:sz w:val="22"/>
                <w:szCs w:val="22"/>
              </w:rPr>
              <w:t>TABRAJ MORALES AMELIA CLAUDIA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D9E4" w14:textId="5FD8869A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DA6B" w14:textId="1F7AAEB5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12:00 p.m.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0580" w14:textId="03CB2DBD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A15474" w:rsidRPr="00DD5464" w14:paraId="7FE19D7B" w14:textId="77777777" w:rsidTr="00A1547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127F" w14:textId="0D354815" w:rsidR="00A15474" w:rsidRPr="005F7BDE" w:rsidRDefault="00A15474" w:rsidP="00A1547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8946" w14:textId="0C6A4AD0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/>
                <w:sz w:val="22"/>
                <w:szCs w:val="22"/>
              </w:rPr>
              <w:t>VALVERDE YPARRAGUIRREELIO PAUL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1513" w14:textId="6596DA2F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6128" w14:textId="1D6EA142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12:15 p.m.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FA8D" w14:textId="07D4B386" w:rsidR="00A15474" w:rsidRPr="00767FF0" w:rsidRDefault="00A15474" w:rsidP="00A1547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F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0A7ADE43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436607E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EC090E">
        <w:rPr>
          <w:rFonts w:asciiTheme="minorHAnsi" w:hAnsiTheme="minorHAnsi" w:cstheme="minorHAnsi"/>
          <w:sz w:val="22"/>
          <w:szCs w:val="22"/>
        </w:rPr>
        <w:t>12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EC090E">
        <w:rPr>
          <w:rFonts w:asciiTheme="minorHAnsi" w:hAnsiTheme="minorHAnsi" w:cstheme="minorHAnsi"/>
          <w:sz w:val="22"/>
          <w:szCs w:val="22"/>
        </w:rPr>
        <w:t>junio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2537" w14:textId="77777777" w:rsidR="000B3021" w:rsidRDefault="000B3021">
      <w:r>
        <w:separator/>
      </w:r>
    </w:p>
  </w:endnote>
  <w:endnote w:type="continuationSeparator" w:id="0">
    <w:p w14:paraId="4567B934" w14:textId="77777777" w:rsidR="000B3021" w:rsidRDefault="000B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B39AB" w14:textId="77777777" w:rsidR="000B3021" w:rsidRDefault="000B3021">
      <w:r>
        <w:separator/>
      </w:r>
    </w:p>
  </w:footnote>
  <w:footnote w:type="continuationSeparator" w:id="0">
    <w:p w14:paraId="5160E24F" w14:textId="77777777" w:rsidR="000B3021" w:rsidRDefault="000B3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302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02F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67FF0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48C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3BB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474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6E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05D1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E72F7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090E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2025-06-12T23:20:00Z</dcterms:created>
  <dcterms:modified xsi:type="dcterms:W3CDTF">2025-06-12T23:20:00Z</dcterms:modified>
</cp:coreProperties>
</file>