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982AD7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6909C6A" w:rsidR="00287420" w:rsidRPr="00287420" w:rsidRDefault="00982AD7" w:rsidP="000E6F8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042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982AD7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982AD7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5AD83D3D" w:rsidR="00833FDE" w:rsidRDefault="00982AD7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ABOGADO/A</w:t>
            </w:r>
            <w:r w:rsidR="000E6F86">
              <w:rPr>
                <w:rFonts w:asciiTheme="minorHAnsi" w:hAnsiTheme="minorHAnsi"/>
                <w:b/>
              </w:rPr>
              <w:t xml:space="preserve"> 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982AD7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74D99E9" w:rsidR="009641F3" w:rsidRPr="009641F3" w:rsidRDefault="00982AD7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UNIDAD DE RECURSOS HUMANOS</w:t>
            </w:r>
          </w:p>
        </w:tc>
      </w:tr>
      <w:tr w:rsidR="00287420" w:rsidRPr="00287420" w14:paraId="23F2AD59" w14:textId="77777777" w:rsidTr="00982AD7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982AD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982AD7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82AD7" w:rsidRPr="005D3B24" w14:paraId="53ADCACC" w14:textId="77777777" w:rsidTr="00982AD7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982AD7" w:rsidRDefault="00982AD7" w:rsidP="00982AD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108CB4B" w:rsidR="00982AD7" w:rsidRPr="00094E0F" w:rsidRDefault="00982AD7" w:rsidP="00982AD7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 xml:space="preserve">ANDY MANOLO CABRERA VALDEZ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2F643B5A" w:rsidR="00982AD7" w:rsidRPr="00871D8F" w:rsidRDefault="00982AD7" w:rsidP="00982AD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1AE8CAFF" w:rsidR="00982AD7" w:rsidRPr="00266DC8" w:rsidRDefault="00982AD7" w:rsidP="00982AD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982AD7" w:rsidRPr="005D3B24" w14:paraId="6742FA30" w14:textId="77777777" w:rsidTr="00982AD7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5E3" w14:textId="347ADB6E" w:rsidR="00982AD7" w:rsidRDefault="00982AD7" w:rsidP="00982AD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7BE4" w14:textId="796BF04F" w:rsidR="00982AD7" w:rsidRPr="000E6F86" w:rsidRDefault="00982AD7" w:rsidP="00982AD7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LEONCIO JAIME JAUREGUI MALDONADO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DBF47" w14:textId="0543F565" w:rsidR="00982AD7" w:rsidRDefault="00982AD7" w:rsidP="00982AD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9D825" w14:textId="77777777" w:rsidR="00982AD7" w:rsidRDefault="00982AD7" w:rsidP="00982A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8004BF" w14:textId="4064E1AC" w:rsidR="00982AD7" w:rsidRPr="00266DC8" w:rsidRDefault="00982AD7" w:rsidP="00982A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 SE PRESENTÓ </w:t>
            </w:r>
            <w:bookmarkStart w:id="0" w:name="_GoBack"/>
            <w:bookmarkEnd w:id="0"/>
          </w:p>
        </w:tc>
      </w:tr>
      <w:tr w:rsidR="00982AD7" w:rsidRPr="005D3B24" w14:paraId="0A4E52BD" w14:textId="77777777" w:rsidTr="00982AD7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511" w14:textId="6840CDDF" w:rsidR="00982AD7" w:rsidRDefault="00982AD7" w:rsidP="00982AD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13CB" w14:textId="3CEEEE7A" w:rsidR="00982AD7" w:rsidRPr="000E6F86" w:rsidRDefault="00982AD7" w:rsidP="00982AD7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3676D8">
              <w:rPr>
                <w:rFonts w:asciiTheme="minorHAnsi" w:hAnsiTheme="minorHAnsi" w:cstheme="minorHAnsi"/>
                <w:sz w:val="20"/>
                <w:szCs w:val="20"/>
              </w:rPr>
              <w:t>HECTOR RAFAEL FERNANDEZ ROJAS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D474C" w14:textId="6785A4CF" w:rsidR="00982AD7" w:rsidRDefault="00982AD7" w:rsidP="00982AD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EEBFB" w14:textId="77777777" w:rsidR="00982AD7" w:rsidRDefault="00982AD7" w:rsidP="00982AD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6B50A06" w14:textId="03A4EBAF" w:rsidR="00982AD7" w:rsidRPr="00982AD7" w:rsidRDefault="00982AD7" w:rsidP="00982AD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982AD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54320DAA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982AD7">
        <w:rPr>
          <w:rFonts w:asciiTheme="minorHAnsi" w:hAnsiTheme="minorHAnsi"/>
        </w:rPr>
        <w:t xml:space="preserve">08 </w:t>
      </w:r>
      <w:r w:rsidR="001F7B7D">
        <w:rPr>
          <w:rFonts w:asciiTheme="minorHAnsi" w:hAnsiTheme="minorHAnsi"/>
        </w:rPr>
        <w:t xml:space="preserve">de </w:t>
      </w:r>
      <w:r w:rsidR="00982AD7">
        <w:rPr>
          <w:rFonts w:asciiTheme="minorHAnsi" w:hAnsiTheme="minorHAnsi"/>
        </w:rPr>
        <w:t>setiembre</w:t>
      </w:r>
      <w:r w:rsidR="00266DC8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2AD7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0CEE-C4DA-414C-8BC6-50D0EDC7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2022-05-05T01:08:00Z</cp:lastPrinted>
  <dcterms:created xsi:type="dcterms:W3CDTF">2022-07-19T04:54:00Z</dcterms:created>
  <dcterms:modified xsi:type="dcterms:W3CDTF">2022-09-09T10:31:00Z</dcterms:modified>
</cp:coreProperties>
</file>