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14D794A3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DE437C">
        <w:t>41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7D09E0D5" w:rsidR="00DF3CAE" w:rsidRDefault="00DE437C" w:rsidP="00DE437C">
            <w:pPr>
              <w:pStyle w:val="Textoindependiente"/>
              <w:ind w:right="179"/>
            </w:pPr>
            <w:r w:rsidRPr="00845B21">
              <w:rPr>
                <w:rFonts w:ascii="Calibri-Bold" w:eastAsia="Times New Roman" w:hAnsi="Calibri-Bold" w:cs="Calibri-Bold"/>
                <w:lang w:val="es-PE" w:eastAsia="es-PE"/>
              </w:rPr>
              <w:t>(01)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ESPECIALISTA EN</w:t>
            </w:r>
            <w:r w:rsidRPr="00CB7FC8">
              <w:rPr>
                <w:rFonts w:ascii="Calibri-Bold" w:eastAsia="Times New Roman" w:hAnsi="Calibri-Bold" w:cs="Calibri-Bold"/>
                <w:lang w:val="es-PE" w:eastAsia="es-PE"/>
              </w:rPr>
              <w:t xml:space="preserve"> PRESUPUESTO</w:t>
            </w:r>
            <w:r>
              <w:rPr>
                <w:rFonts w:ascii="Calibri-Bold" w:eastAsia="Times New Roman" w:hAnsi="Calibri-Bold" w:cs="Calibri-Bold"/>
                <w:lang w:val="es-PE" w:eastAsia="es-PE"/>
              </w:rPr>
              <w:t xml:space="preserve"> III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94CA2C8" w:rsidR="00B65E13" w:rsidRDefault="00DE437C" w:rsidP="004B2473">
            <w:pPr>
              <w:pStyle w:val="Textoindependiente"/>
              <w:ind w:right="179"/>
              <w:jc w:val="both"/>
            </w:pPr>
            <w:r w:rsidRPr="00CB7FC8">
              <w:rPr>
                <w:rFonts w:ascii="Calibri-Bold" w:hAnsi="Calibri-Bold" w:cs="Calibri-Bold"/>
                <w:lang w:val="es-PE" w:eastAsia="es-PE"/>
              </w:rPr>
              <w:t>OFICINA DE PLANEAMIENTO, PRESUPUESTO Y MODERNIZACIÓN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F0372" w14:paraId="356281B7" w14:textId="77777777" w:rsidTr="00DF3CAE">
        <w:trPr>
          <w:trHeight w:val="472"/>
        </w:trPr>
        <w:tc>
          <w:tcPr>
            <w:tcW w:w="425" w:type="dxa"/>
            <w:vAlign w:val="center"/>
          </w:tcPr>
          <w:p w14:paraId="0ADD06E6" w14:textId="77777777" w:rsidR="00DF0372" w:rsidRDefault="00DF0372" w:rsidP="00DF0372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71" w:type="dxa"/>
            <w:vAlign w:val="center"/>
          </w:tcPr>
          <w:p w14:paraId="5C5E682A" w14:textId="2B995430" w:rsidR="00DF0372" w:rsidRPr="00DE437C" w:rsidRDefault="00DE437C" w:rsidP="00DF0372">
            <w:pPr>
              <w:pStyle w:val="TableParagraph"/>
              <w:spacing w:before="0"/>
              <w:ind w:left="7" w:right="5"/>
              <w:rPr>
                <w:color w:val="EE0000"/>
                <w:sz w:val="20"/>
              </w:rPr>
            </w:pPr>
            <w:r w:rsidRPr="00DE437C">
              <w:rPr>
                <w:color w:val="000000"/>
              </w:rPr>
              <w:t>TAPIA QUISPE MERY ISABEL</w:t>
            </w:r>
          </w:p>
        </w:tc>
        <w:tc>
          <w:tcPr>
            <w:tcW w:w="992" w:type="dxa"/>
            <w:vAlign w:val="center"/>
          </w:tcPr>
          <w:p w14:paraId="2CCEFF75" w14:textId="4C773462" w:rsidR="00DF0372" w:rsidRPr="00760A1D" w:rsidRDefault="00DE437C" w:rsidP="00DF0372">
            <w:pPr>
              <w:pStyle w:val="TableParagraph"/>
              <w:spacing w:before="0"/>
              <w:ind w:right="1"/>
            </w:pPr>
            <w:r>
              <w:t>19.33</w:t>
            </w:r>
          </w:p>
        </w:tc>
        <w:tc>
          <w:tcPr>
            <w:tcW w:w="1937" w:type="dxa"/>
            <w:vAlign w:val="center"/>
          </w:tcPr>
          <w:p w14:paraId="1C2AEA12" w14:textId="7DD4B205" w:rsidR="00DF0372" w:rsidRPr="00760A1D" w:rsidRDefault="00DF0372" w:rsidP="00DF0372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>NO APTO</w:t>
            </w:r>
            <w:r w:rsidR="00760A1D">
              <w:rPr>
                <w:spacing w:val="-4"/>
              </w:rPr>
              <w:t>/A</w:t>
            </w:r>
          </w:p>
        </w:tc>
      </w:tr>
      <w:tr w:rsidR="00DE437C" w14:paraId="4594D59E" w14:textId="77777777" w:rsidTr="00DF3CAE">
        <w:trPr>
          <w:trHeight w:val="417"/>
        </w:trPr>
        <w:tc>
          <w:tcPr>
            <w:tcW w:w="425" w:type="dxa"/>
            <w:vAlign w:val="center"/>
          </w:tcPr>
          <w:p w14:paraId="1F1726C5" w14:textId="77777777" w:rsidR="00DE437C" w:rsidRDefault="00DE437C" w:rsidP="00DE437C">
            <w:pPr>
              <w:pStyle w:val="TableParagraph"/>
              <w:spacing w:before="0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71" w:type="dxa"/>
            <w:vAlign w:val="center"/>
          </w:tcPr>
          <w:p w14:paraId="56370C83" w14:textId="746EE15A" w:rsidR="00DE437C" w:rsidRPr="00DE437C" w:rsidRDefault="00DE437C" w:rsidP="00DE437C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DE437C">
              <w:rPr>
                <w:color w:val="000000"/>
              </w:rPr>
              <w:t>AGUILAR CASTRO MARLO RUSSEL</w:t>
            </w:r>
          </w:p>
        </w:tc>
        <w:tc>
          <w:tcPr>
            <w:tcW w:w="992" w:type="dxa"/>
            <w:vAlign w:val="center"/>
          </w:tcPr>
          <w:p w14:paraId="18E7D93B" w14:textId="03067E5F" w:rsidR="00DE437C" w:rsidRPr="00760A1D" w:rsidRDefault="00DE437C" w:rsidP="00DE437C">
            <w:pPr>
              <w:pStyle w:val="TableParagraph"/>
              <w:spacing w:before="0"/>
              <w:ind w:right="1"/>
            </w:pPr>
            <w:r w:rsidRPr="00760A1D">
              <w:rPr>
                <w:spacing w:val="-2"/>
              </w:rPr>
              <w:t>---</w:t>
            </w:r>
          </w:p>
        </w:tc>
        <w:tc>
          <w:tcPr>
            <w:tcW w:w="1937" w:type="dxa"/>
            <w:vAlign w:val="center"/>
          </w:tcPr>
          <w:p w14:paraId="11856588" w14:textId="1AF9A7E9" w:rsidR="00DE437C" w:rsidRPr="00760A1D" w:rsidRDefault="00DE437C" w:rsidP="00DE437C">
            <w:pPr>
              <w:pStyle w:val="TableParagraph"/>
              <w:spacing w:before="0"/>
              <w:ind w:right="1"/>
            </w:pPr>
            <w:r w:rsidRPr="00760A1D">
              <w:t>NO 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3876A4D2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DE437C">
        <w:rPr>
          <w:sz w:val="20"/>
        </w:rPr>
        <w:t>27</w:t>
      </w:r>
      <w:r>
        <w:rPr>
          <w:sz w:val="20"/>
        </w:rPr>
        <w:t xml:space="preserve"> de </w:t>
      </w:r>
      <w:r w:rsidR="00DF3CAE">
        <w:rPr>
          <w:sz w:val="20"/>
        </w:rPr>
        <w:t>mayo</w:t>
      </w:r>
      <w:r>
        <w:rPr>
          <w:sz w:val="20"/>
        </w:rPr>
        <w:t xml:space="preserve"> de 2025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6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7782">
    <w:abstractNumId w:val="1"/>
  </w:num>
  <w:num w:numId="2" w16cid:durableId="191917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A4564"/>
    <w:rsid w:val="001A5E13"/>
    <w:rsid w:val="003641D3"/>
    <w:rsid w:val="00405C06"/>
    <w:rsid w:val="00410698"/>
    <w:rsid w:val="004B2473"/>
    <w:rsid w:val="00613817"/>
    <w:rsid w:val="006847C4"/>
    <w:rsid w:val="00760A1D"/>
    <w:rsid w:val="008C044D"/>
    <w:rsid w:val="008C58C1"/>
    <w:rsid w:val="00B65E13"/>
    <w:rsid w:val="00BA3F8F"/>
    <w:rsid w:val="00CB34C3"/>
    <w:rsid w:val="00DE437C"/>
    <w:rsid w:val="00DF0372"/>
    <w:rsid w:val="00DF3CAE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2025-05-27T22:53:00Z</cp:lastPrinted>
  <dcterms:created xsi:type="dcterms:W3CDTF">2025-05-27T22:55:00Z</dcterms:created>
  <dcterms:modified xsi:type="dcterms:W3CDTF">2025-05-27T22:55:00Z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