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51BD572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C77DB">
        <w:rPr>
          <w:rFonts w:asciiTheme="minorHAnsi" w:hAnsiTheme="minorHAnsi"/>
          <w:b/>
        </w:rPr>
        <w:t>03</w:t>
      </w:r>
      <w:r w:rsidR="001520FB">
        <w:rPr>
          <w:rFonts w:asciiTheme="minorHAnsi" w:hAnsiTheme="minorHAnsi"/>
          <w:b/>
        </w:rPr>
        <w:t>9</w:t>
      </w:r>
      <w:r w:rsidR="003B4CEA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03F29149" w:rsidR="009248E5" w:rsidRPr="003A57EF" w:rsidRDefault="009C3F90" w:rsidP="00252B9A">
      <w:pPr>
        <w:ind w:left="3544" w:right="-227" w:hanging="3544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1520FB" w:rsidRPr="008A79E6">
        <w:rPr>
          <w:rFonts w:asciiTheme="minorHAnsi" w:hAnsiTheme="minorHAnsi"/>
          <w:b/>
        </w:rPr>
        <w:t>ESPECIALISTA DE PRESTACIÓN DE SERVICIOS  EN DISCAPACIDAD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177C7CDE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52B9A" w:rsidRPr="00252B9A">
        <w:rPr>
          <w:rFonts w:ascii="Calibri" w:eastAsia="Times New Roman" w:hAnsi="Calibri" w:cs="Arial"/>
          <w:b/>
          <w:color w:val="000000"/>
          <w:lang w:val="es-PE" w:eastAsia="en-CA"/>
        </w:rPr>
        <w:t>DIRECCIÓN DE PROMOCIÓN Y DESARROLLO DE LAS PERSONAS CON DISCAPACIDAD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1520FB" w:rsidRPr="00816BA1" w14:paraId="0FFDE663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F3F2" w14:textId="77777777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8DAA" w14:textId="6EDFD933" w:rsidR="001520FB" w:rsidRPr="001520FB" w:rsidRDefault="001520FB" w:rsidP="001520F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YANIRA ROSA MARIA VERGARA ARTETA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A22E" w14:textId="1C9C6115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7615" w14:textId="3645174E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1520FB" w:rsidRPr="00816BA1" w14:paraId="411F36F7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6E1" w14:textId="77777777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4115" w14:textId="139BD96A" w:rsidR="001520FB" w:rsidRPr="001520FB" w:rsidRDefault="001520FB" w:rsidP="001520F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PAOLA ELIZABETH TICONA CANO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9713" w14:textId="5CF07552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8295" w14:textId="0FD1C560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1520FB" w:rsidRPr="00816BA1" w14:paraId="651A68C9" w14:textId="77777777" w:rsidTr="00722AE7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B58" w14:textId="77777777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C219" w14:textId="7D8DADA4" w:rsidR="001520FB" w:rsidRPr="001520FB" w:rsidRDefault="001520FB" w:rsidP="001520F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ROCIO DEL PILAR RIVERA COPAIRA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1ED7" w14:textId="3F4B6E81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C4D8" w14:textId="4BDB2381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1520FB" w:rsidRPr="00816BA1" w14:paraId="4047F58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A73" w14:textId="77777777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790A" w14:textId="30EDE122" w:rsidR="001520FB" w:rsidRPr="001520FB" w:rsidRDefault="001520FB" w:rsidP="001520FB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ZAIRA NELIDA CHAVEZ GARCIA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579D" w14:textId="30E2A3F4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F9DA" w14:textId="01B88FE0" w:rsidR="001520FB" w:rsidRP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1520FB" w:rsidRPr="00816BA1" w14:paraId="6A3F96E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02F" w14:textId="78F7B41C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8968" w14:textId="20743BC0" w:rsidR="001520FB" w:rsidRPr="001520FB" w:rsidRDefault="001520FB" w:rsidP="001520F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GIOVANA LUCY RIOS SANABRIA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17B3" w14:textId="2624F125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FB5B" w14:textId="7243F25A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1520FB" w:rsidRPr="00816BA1" w14:paraId="0905D323" w14:textId="77777777" w:rsidTr="003D3F13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8C71" w14:textId="51C58E48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8112" w14:textId="33B565B3" w:rsidR="001520FB" w:rsidRPr="001520FB" w:rsidRDefault="001520FB" w:rsidP="001520F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ANAHI DIAZ VILLAGARAY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8E52" w14:textId="510B595F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A027" w14:textId="3B706715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1520FB" w:rsidRPr="00816BA1" w14:paraId="6E350ABB" w14:textId="77777777" w:rsidTr="003D3F13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9D76" w14:textId="22F04097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9719" w14:textId="3B41D6F0" w:rsidR="001520FB" w:rsidRPr="001520FB" w:rsidRDefault="001520FB" w:rsidP="001520F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 xml:space="preserve">NELLY ESTHER SECLEN ORDOÑEZ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951E" w14:textId="4CD2B4C5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5D1E" w14:textId="4A6DC8CD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1520FB" w:rsidRPr="00816BA1" w14:paraId="039E1698" w14:textId="77777777" w:rsidTr="003D3F13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5C80" w14:textId="75EAB1ED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5146" w14:textId="70BD3524" w:rsidR="001520FB" w:rsidRPr="001520FB" w:rsidRDefault="001520FB" w:rsidP="001520F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ALEXANDRA MENDOZA HUIZA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BBCD" w14:textId="25AC89A9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96DA" w14:textId="6729DB4E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1520FB" w:rsidRPr="00816BA1" w14:paraId="51F042EB" w14:textId="77777777" w:rsidTr="003D3F13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B145" w14:textId="47B8BF78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72BE" w14:textId="4BCF210B" w:rsidR="001520FB" w:rsidRPr="001520FB" w:rsidRDefault="001520FB" w:rsidP="001520F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MICHAEL ALBERTO PAREDES TORRES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B239" w14:textId="64337770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0E51" w14:textId="2579F8BA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1520FB" w:rsidRPr="00816BA1" w14:paraId="47AACAD3" w14:textId="77777777" w:rsidTr="003D3F13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1734" w14:textId="15962780" w:rsidR="001520FB" w:rsidRPr="00816BA1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D39A" w14:textId="5347C6C5" w:rsidR="001520FB" w:rsidRPr="001520FB" w:rsidRDefault="001520FB" w:rsidP="001520F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YHAFED DILSON HUILLCA RODRIGUEZ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66C8" w14:textId="03A14D2F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C41A" w14:textId="5E1AC0D7" w:rsidR="001520FB" w:rsidRPr="001520FB" w:rsidRDefault="001520FB" w:rsidP="001520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</w:tbl>
    <w:p w14:paraId="17675668" w14:textId="1CEB44FB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252B9A">
        <w:rPr>
          <w:rFonts w:asciiTheme="minorHAnsi" w:hAnsiTheme="minorHAnsi"/>
          <w:b/>
          <w:sz w:val="20"/>
          <w:szCs w:val="20"/>
        </w:rPr>
        <w:t xml:space="preserve">itados en el perfil del puesto. 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1520FB" w:rsidRPr="00D85838" w14:paraId="778EAEBA" w14:textId="77777777" w:rsidTr="00324D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1520FB" w:rsidRPr="00A22688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8F89093" w:rsidR="001520FB" w:rsidRPr="00A22688" w:rsidRDefault="001520FB" w:rsidP="001520F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YANIRA</w:t>
            </w:r>
            <w:bookmarkStart w:id="1" w:name="_GoBack"/>
            <w:bookmarkEnd w:id="1"/>
            <w:r w:rsidRPr="001520FB">
              <w:rPr>
                <w:rFonts w:asciiTheme="minorHAnsi" w:hAnsiTheme="minorHAnsi" w:cstheme="minorHAnsi"/>
                <w:sz w:val="22"/>
                <w:szCs w:val="22"/>
              </w:rPr>
              <w:t xml:space="preserve"> ROSA MARIA VERGARA ARTETA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10282D7" w:rsidR="001520FB" w:rsidRPr="00A22688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18/08</w:t>
            </w: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2BED6C07" w:rsidR="001520FB" w:rsidRPr="00A22688" w:rsidRDefault="001520FB" w:rsidP="001520F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1520FB" w:rsidRPr="00A22688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1520FB" w:rsidRPr="00D85838" w14:paraId="54F8542D" w14:textId="77777777" w:rsidTr="00FD65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7B46" w14:textId="6E341904" w:rsidR="001520FB" w:rsidRPr="00A22688" w:rsidRDefault="001520FB" w:rsidP="001520F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FE2D" w14:textId="22CF4DA4" w:rsidR="001520FB" w:rsidRPr="00252B9A" w:rsidRDefault="001520FB" w:rsidP="001520FB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520FB">
              <w:rPr>
                <w:rFonts w:asciiTheme="minorHAnsi" w:hAnsiTheme="minorHAnsi" w:cstheme="minorHAnsi"/>
                <w:sz w:val="22"/>
                <w:szCs w:val="22"/>
              </w:rPr>
              <w:t>PAOLA ELIZABETH TICONA CANO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FE59" w14:textId="77777777" w:rsid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668AE4B4" w14:textId="3FA6420A" w:rsid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B7D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Pr="008B7D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BDDB" w14:textId="61790474" w:rsidR="001520FB" w:rsidRDefault="001520FB" w:rsidP="001520F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A767" w14:textId="77777777" w:rsidR="001520FB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EA46D0D" w14:textId="1BB680FC" w:rsidR="001520FB" w:rsidRPr="00A22688" w:rsidRDefault="001520FB" w:rsidP="001520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5174E6B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52B9A">
        <w:rPr>
          <w:rFonts w:asciiTheme="minorHAnsi" w:hAnsiTheme="minorHAnsi"/>
        </w:rPr>
        <w:t>1</w:t>
      </w:r>
      <w:r w:rsidR="001520FB">
        <w:rPr>
          <w:rFonts w:asciiTheme="minorHAnsi" w:hAnsiTheme="minorHAnsi"/>
        </w:rPr>
        <w:t>7</w:t>
      </w:r>
      <w:r w:rsidR="00252B9A">
        <w:rPr>
          <w:rFonts w:asciiTheme="minorHAnsi" w:hAnsiTheme="minorHAnsi"/>
        </w:rPr>
        <w:t xml:space="preserve"> </w:t>
      </w:r>
      <w:r w:rsidR="00256134">
        <w:rPr>
          <w:rFonts w:asciiTheme="minorHAnsi" w:hAnsiTheme="minorHAnsi"/>
        </w:rPr>
        <w:t xml:space="preserve">de </w:t>
      </w:r>
      <w:r w:rsidR="00252B9A">
        <w:rPr>
          <w:rFonts w:asciiTheme="minorHAnsi" w:hAnsiTheme="minorHAnsi"/>
        </w:rPr>
        <w:t>agosto</w:t>
      </w:r>
      <w:r w:rsidR="00256134">
        <w:rPr>
          <w:rFonts w:asciiTheme="minorHAnsi" w:hAnsiTheme="minorHAnsi"/>
        </w:rPr>
        <w:t xml:space="preserve">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198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20FB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DE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9A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3C86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2AE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BA1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7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5DFF-D44A-4A97-A2FC-6D3E3A5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2022-05-06T03:18:00Z</cp:lastPrinted>
  <dcterms:created xsi:type="dcterms:W3CDTF">2022-07-21T02:36:00Z</dcterms:created>
  <dcterms:modified xsi:type="dcterms:W3CDTF">2022-08-18T05:10:00Z</dcterms:modified>
</cp:coreProperties>
</file>