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039E4C8F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0</w:t>
      </w:r>
      <w:r w:rsidR="00E73F60">
        <w:t>32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F46B48" w:rsidRPr="00F46B48" w14:paraId="6C50B245" w14:textId="77777777" w:rsidTr="00F46B48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965AAA8" w14:textId="4C69024E" w:rsidR="00F46B48" w:rsidRPr="00F46B48" w:rsidRDefault="00E73F60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E73F60">
              <w:rPr>
                <w:b/>
                <w:bCs/>
                <w:sz w:val="24"/>
                <w:szCs w:val="24"/>
              </w:rPr>
              <w:t>(01) ESPECIALISTA JURIDICO I</w:t>
            </w:r>
          </w:p>
        </w:tc>
      </w:tr>
      <w:tr w:rsidR="00F46B48" w:rsidRPr="00F46B48" w14:paraId="0325EFD1" w14:textId="77777777" w:rsidTr="00F46B48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379" w:type="dxa"/>
          </w:tcPr>
          <w:p w14:paraId="11EB18DF" w14:textId="55C9238C" w:rsidR="00F46B48" w:rsidRPr="00F46B48" w:rsidRDefault="00E73F60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E73F60">
              <w:rPr>
                <w:b/>
                <w:bCs/>
                <w:sz w:val="24"/>
                <w:szCs w:val="24"/>
              </w:rPr>
              <w:t>OFICINA DE ASESORÍA JURÍDICA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>
      <w:pPr>
        <w:pStyle w:val="Textoindependiente"/>
        <w:ind w:left="143" w:right="530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1134"/>
        <w:gridCol w:w="1134"/>
        <w:gridCol w:w="709"/>
        <w:gridCol w:w="709"/>
        <w:gridCol w:w="709"/>
        <w:gridCol w:w="850"/>
        <w:gridCol w:w="1418"/>
      </w:tblGrid>
      <w:tr w:rsidR="00E4043E" w:rsidRPr="0059614D" w14:paraId="345A8E38" w14:textId="77777777" w:rsidTr="00F46B48">
        <w:trPr>
          <w:trHeight w:val="1074"/>
        </w:trPr>
        <w:tc>
          <w:tcPr>
            <w:tcW w:w="568" w:type="dxa"/>
            <w:shd w:val="clear" w:color="auto" w:fill="D9D9D9"/>
            <w:vAlign w:val="center"/>
          </w:tcPr>
          <w:p w14:paraId="5933BFF8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9041E64" w14:textId="069B3C34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 w:rsidR="00E4043E"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 w:rsidR="00E4043E"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 w:rsidR="00E4043E">
              <w:rPr>
                <w:b/>
                <w:bCs/>
              </w:rPr>
              <w:t>cular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40487A" w14:textId="0C83248D" w:rsidR="00504E51" w:rsidRPr="0059614D" w:rsidRDefault="002329FC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504E51" w:rsidRPr="0059614D" w:rsidRDefault="002329FC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 w:rsidR="00E4043E"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 w:rsidR="00E4043E"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 w:rsidR="00E4043E"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1A61D46E" w14:textId="1710F7ED" w:rsidR="00504E51" w:rsidRPr="0059614D" w:rsidRDefault="00E4043E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="002329FC" w:rsidRPr="0059614D">
              <w:rPr>
                <w:b/>
                <w:bCs/>
              </w:rPr>
              <w:t>Dep</w:t>
            </w:r>
            <w:proofErr w:type="spellEnd"/>
            <w:r w:rsidR="002329FC" w:rsidRPr="0059614D">
              <w:rPr>
                <w:b/>
                <w:bCs/>
              </w:rPr>
              <w:t xml:space="preserve">. </w:t>
            </w:r>
            <w:proofErr w:type="spellStart"/>
            <w:r w:rsidR="002329FC" w:rsidRPr="0059614D">
              <w:rPr>
                <w:b/>
                <w:bCs/>
              </w:rPr>
              <w:t>Calif</w:t>
            </w:r>
            <w:proofErr w:type="spellEnd"/>
            <w:r w:rsidR="002329FC" w:rsidRPr="0059614D">
              <w:rPr>
                <w:b/>
                <w:bCs/>
              </w:rPr>
              <w:t>. (4% a</w:t>
            </w:r>
          </w:p>
          <w:p w14:paraId="361F5202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504E51" w:rsidRPr="0059614D" w:rsidRDefault="002329FC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 w:rsidR="00E4043E"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0EC4D33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F46B48" w:rsidRPr="0059614D" w14:paraId="4602690D" w14:textId="77777777" w:rsidTr="00F46B48">
        <w:trPr>
          <w:trHeight w:val="486"/>
        </w:trPr>
        <w:tc>
          <w:tcPr>
            <w:tcW w:w="568" w:type="dxa"/>
            <w:vAlign w:val="center"/>
          </w:tcPr>
          <w:p w14:paraId="3FF93932" w14:textId="509C2287" w:rsidR="00F46B48" w:rsidRPr="0059614D" w:rsidRDefault="00F46B48" w:rsidP="00F46B48">
            <w:pPr>
              <w:jc w:val="center"/>
            </w:pPr>
            <w:r w:rsidRPr="0059614D">
              <w:t>0</w:t>
            </w:r>
            <w: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999623" w14:textId="52D4864A" w:rsidR="00F46B48" w:rsidRPr="0059614D" w:rsidRDefault="00E73F60" w:rsidP="00F46B48">
            <w:pPr>
              <w:jc w:val="center"/>
            </w:pPr>
            <w:r w:rsidRPr="00E73F60">
              <w:rPr>
                <w:color w:val="000000"/>
              </w:rPr>
              <w:t>JUIPA GARCIA ENGELES NICOMEDES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2188EA" w14:textId="0DE8D43E" w:rsidR="00F46B48" w:rsidRPr="0059614D" w:rsidRDefault="00E73F60" w:rsidP="00F46B48">
            <w:pPr>
              <w:jc w:val="center"/>
            </w:pPr>
            <w: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E6ECC" w14:textId="74794C45" w:rsidR="00F46B48" w:rsidRPr="0059614D" w:rsidRDefault="00E73F60" w:rsidP="00F46B48">
            <w:pPr>
              <w:jc w:val="center"/>
            </w:pPr>
            <w:r>
              <w:rPr>
                <w:sz w:val="20"/>
              </w:rPr>
              <w:t>36.33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D5043" w14:textId="767E93CC" w:rsidR="00F46B48" w:rsidRPr="0059614D" w:rsidRDefault="00F46B48" w:rsidP="00F46B48">
            <w:pPr>
              <w:jc w:val="center"/>
            </w:pPr>
            <w:r w:rsidRPr="000A5252"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3D1779" w14:textId="6E25587E" w:rsidR="00F46B48" w:rsidRPr="0059614D" w:rsidRDefault="00F46B48" w:rsidP="00F46B48">
            <w:pPr>
              <w:jc w:val="center"/>
            </w:pPr>
            <w:r w:rsidRPr="000A5252"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BA3D79" w14:textId="0A467687" w:rsidR="00F46B48" w:rsidRPr="0059614D" w:rsidRDefault="00F46B48" w:rsidP="00F46B48">
            <w:pPr>
              <w:jc w:val="center"/>
            </w:pPr>
            <w:r w:rsidRPr="000A5252"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D50D7E" w14:textId="4786DF05" w:rsidR="00F46B48" w:rsidRPr="0059614D" w:rsidRDefault="00E73F60" w:rsidP="00F46B48">
            <w:pPr>
              <w:jc w:val="center"/>
            </w:pPr>
            <w:r>
              <w:t>95.33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738001" w14:textId="7A3F1BAF" w:rsidR="00F46B48" w:rsidRPr="0059614D" w:rsidRDefault="00F46B48" w:rsidP="00F46B48">
            <w:pPr>
              <w:jc w:val="center"/>
            </w:pPr>
            <w:r>
              <w:t>GANADOR/A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>
      <w:pPr>
        <w:spacing w:before="1"/>
        <w:ind w:left="143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77777777" w:rsidR="00504E51" w:rsidRDefault="002329FC">
      <w:pPr>
        <w:spacing w:before="2"/>
        <w:ind w:left="570" w:right="530" w:hanging="428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numeral 7,3 de las bases del presente proceso.</w:t>
      </w: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77777777" w:rsidR="00504E51" w:rsidRDefault="002329FC">
      <w:pPr>
        <w:pStyle w:val="Textoindependiente"/>
        <w:ind w:left="143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7AA305D4" w14:textId="75DD7EF8" w:rsidR="00504E51" w:rsidRDefault="002329FC">
      <w:pPr>
        <w:pStyle w:val="Textoindependiente"/>
        <w:ind w:left="143"/>
        <w:jc w:val="both"/>
      </w:pPr>
      <w:r>
        <w:t>Lima,</w:t>
      </w:r>
      <w:r>
        <w:rPr>
          <w:spacing w:val="-6"/>
        </w:rPr>
        <w:t xml:space="preserve"> </w:t>
      </w:r>
      <w:r w:rsidR="00F46B48">
        <w:rPr>
          <w:spacing w:val="-6"/>
        </w:rPr>
        <w:t>1</w:t>
      </w:r>
      <w:r w:rsidR="00E73F60">
        <w:rPr>
          <w:spacing w:val="-6"/>
        </w:rPr>
        <w:t>9</w:t>
      </w:r>
      <w:r>
        <w:t xml:space="preserve"> de</w:t>
      </w:r>
      <w:r>
        <w:rPr>
          <w:spacing w:val="-3"/>
        </w:rPr>
        <w:t xml:space="preserve"> </w:t>
      </w:r>
      <w:r w:rsidR="0059614D">
        <w:t>mayo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28B51763" w14:textId="77777777" w:rsidR="00504E51" w:rsidRDefault="00504E51">
      <w:pPr>
        <w:pStyle w:val="Textoindependiente"/>
        <w:rPr>
          <w:b/>
          <w:sz w:val="20"/>
        </w:rPr>
      </w:pPr>
    </w:p>
    <w:p w14:paraId="464F0975" w14:textId="77777777" w:rsidR="00504E51" w:rsidRDefault="00504E51">
      <w:pPr>
        <w:pStyle w:val="Textoindependiente"/>
        <w:rPr>
          <w:b/>
          <w:sz w:val="20"/>
        </w:rPr>
      </w:pPr>
    </w:p>
    <w:p w14:paraId="612A94D5" w14:textId="77777777" w:rsidR="00504E51" w:rsidRDefault="00504E51">
      <w:pPr>
        <w:pStyle w:val="Textoindependiente"/>
        <w:rPr>
          <w:b/>
          <w:sz w:val="20"/>
        </w:rPr>
      </w:pPr>
    </w:p>
    <w:p w14:paraId="399CAC96" w14:textId="77777777" w:rsidR="00504E51" w:rsidRDefault="00504E51">
      <w:pPr>
        <w:pStyle w:val="Textoindependiente"/>
        <w:rPr>
          <w:b/>
          <w:sz w:val="20"/>
        </w:rPr>
      </w:pPr>
    </w:p>
    <w:p w14:paraId="4A95BDF9" w14:textId="77777777" w:rsidR="00504E51" w:rsidRDefault="00504E51">
      <w:pPr>
        <w:pStyle w:val="Textoindependiente"/>
        <w:rPr>
          <w:b/>
          <w:sz w:val="20"/>
        </w:rPr>
      </w:pPr>
    </w:p>
    <w:p w14:paraId="6DA5DE3C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1401BF">
      <w:pPr>
        <w:spacing w:before="1"/>
        <w:jc w:val="right"/>
        <w:rPr>
          <w:sz w:val="14"/>
        </w:rPr>
      </w:pPr>
      <w:hyperlink r:id="rId5">
        <w:r w:rsidR="002329FC"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2329FC"/>
    <w:rsid w:val="00504E51"/>
    <w:rsid w:val="0059614D"/>
    <w:rsid w:val="006847C4"/>
    <w:rsid w:val="00A67960"/>
    <w:rsid w:val="00BA12F8"/>
    <w:rsid w:val="00CC7D6E"/>
    <w:rsid w:val="00DF4065"/>
    <w:rsid w:val="00E4043E"/>
    <w:rsid w:val="00E73F60"/>
    <w:rsid w:val="00F356B0"/>
    <w:rsid w:val="00F4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Elsa Eliana Tamayo Yoshimoto</cp:lastModifiedBy>
  <cp:revision>2</cp:revision>
  <dcterms:created xsi:type="dcterms:W3CDTF">2025-05-20T02:17:00Z</dcterms:created>
  <dcterms:modified xsi:type="dcterms:W3CDTF">2025-05-20T02:17:00Z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