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23A69DE6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BD7D2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4433D99F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BD7D2E" w:rsidRPr="00BD7D2E">
        <w:rPr>
          <w:rFonts w:asciiTheme="minorHAnsi" w:hAnsiTheme="minorHAnsi" w:cstheme="minorHAnsi"/>
          <w:b/>
          <w:sz w:val="22"/>
          <w:szCs w:val="22"/>
        </w:rPr>
        <w:t>TRABAJADOR/A SOCIAL PARA EL CAR MATILDE PEREZ PALACIO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205C0159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913D5" w:rsidRPr="00105978">
        <w:rPr>
          <w:rFonts w:asciiTheme="minorHAnsi" w:hAnsiTheme="minorHAnsi" w:cstheme="minorHAnsi"/>
          <w:b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850"/>
        <w:gridCol w:w="567"/>
        <w:gridCol w:w="709"/>
        <w:gridCol w:w="851"/>
        <w:gridCol w:w="1134"/>
        <w:gridCol w:w="1275"/>
      </w:tblGrid>
      <w:tr w:rsidR="00E1417D" w14:paraId="52119D82" w14:textId="77777777" w:rsidTr="00BD7D2E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BFAEA9" w14:textId="1E6434F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Apellidos y </w:t>
            </w:r>
            <w:r w:rsidR="009913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913D5" w:rsidRPr="000A696D" w14:paraId="2ED4CD47" w14:textId="77777777" w:rsidTr="00BD7D2E">
        <w:tc>
          <w:tcPr>
            <w:tcW w:w="425" w:type="dxa"/>
            <w:vAlign w:val="center"/>
          </w:tcPr>
          <w:p w14:paraId="495BA68F" w14:textId="091264B8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59EEAF0F" w:rsidR="009913D5" w:rsidRPr="00916117" w:rsidRDefault="00BD7D2E" w:rsidP="0006225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7D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CHAVEZ ENRIQUE SARA PATRICIA</w:t>
            </w:r>
          </w:p>
        </w:tc>
        <w:tc>
          <w:tcPr>
            <w:tcW w:w="709" w:type="dxa"/>
            <w:vAlign w:val="center"/>
          </w:tcPr>
          <w:p w14:paraId="238336AF" w14:textId="2B9A624A" w:rsidR="009913D5" w:rsidRPr="00916117" w:rsidRDefault="00BD7D2E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850" w:type="dxa"/>
            <w:vAlign w:val="center"/>
          </w:tcPr>
          <w:p w14:paraId="4B80752B" w14:textId="3744DF3C" w:rsidR="009913D5" w:rsidRPr="002C2909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33.</w:t>
            </w:r>
            <w:r w:rsidR="00BD7D2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567" w:type="dxa"/>
            <w:vAlign w:val="center"/>
          </w:tcPr>
          <w:p w14:paraId="46F09E32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17F1D04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709" w:type="dxa"/>
            <w:vAlign w:val="center"/>
          </w:tcPr>
          <w:p w14:paraId="32D05E7B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EC565FA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1" w:type="dxa"/>
            <w:vAlign w:val="center"/>
          </w:tcPr>
          <w:p w14:paraId="75E62B17" w14:textId="77777777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1A101A8D" w:rsidR="009913D5" w:rsidRPr="00A658BA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00B3CE53" w14:textId="61F3BC62" w:rsidR="009913D5" w:rsidRPr="00A658BA" w:rsidRDefault="00BD7D2E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85.67</w:t>
            </w:r>
          </w:p>
        </w:tc>
        <w:tc>
          <w:tcPr>
            <w:tcW w:w="1275" w:type="dxa"/>
            <w:vAlign w:val="center"/>
          </w:tcPr>
          <w:p w14:paraId="2A378422" w14:textId="239C8BFC" w:rsidR="009913D5" w:rsidRPr="00A658BA" w:rsidRDefault="007E14FF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613490AD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BD7D2E">
        <w:rPr>
          <w:rFonts w:asciiTheme="minorHAnsi" w:hAnsiTheme="minorHAnsi"/>
          <w:sz w:val="22"/>
          <w:szCs w:val="22"/>
        </w:rPr>
        <w:t>05 de mayo de 2025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423" w14:textId="77777777" w:rsidR="00737775" w:rsidRDefault="00737775">
      <w:r>
        <w:separator/>
      </w:r>
    </w:p>
  </w:endnote>
  <w:endnote w:type="continuationSeparator" w:id="0">
    <w:p w14:paraId="75A5E4E7" w14:textId="77777777" w:rsidR="00737775" w:rsidRDefault="007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33B4" w14:textId="77777777" w:rsidR="00737775" w:rsidRDefault="00737775">
      <w:r>
        <w:separator/>
      </w:r>
    </w:p>
  </w:footnote>
  <w:footnote w:type="continuationSeparator" w:id="0">
    <w:p w14:paraId="6AF3BB6F" w14:textId="77777777" w:rsidR="00737775" w:rsidRDefault="0073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225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A79D2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2F19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4F6D83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B7C17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37775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14FF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3D5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366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D7D2E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A79D9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E7C06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2025-04-30T19:54:00Z</cp:lastPrinted>
  <dcterms:created xsi:type="dcterms:W3CDTF">2025-05-06T01:23:00Z</dcterms:created>
  <dcterms:modified xsi:type="dcterms:W3CDTF">2025-05-06T01:23:00Z</dcterms:modified>
</cp:coreProperties>
</file>