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26AC1BA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D1712F">
              <w:rPr>
                <w:rFonts w:asciiTheme="minorHAnsi" w:hAnsiTheme="minorHAnsi"/>
                <w:b/>
              </w:rPr>
              <w:t>9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3A58C8AA" w:rsidR="006A66E2" w:rsidRPr="00CA630D" w:rsidRDefault="00D1712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bookmarkStart w:id="1" w:name="_Hlk196432944"/>
            <w:r>
              <w:rPr>
                <w:rFonts w:ascii="Calibri" w:eastAsia="Times New Roman" w:hAnsi="Calibri" w:cs="Arial"/>
                <w:b/>
                <w:lang w:val="es-PE" w:eastAsia="en-CA"/>
              </w:rPr>
              <w:t>AD</w:t>
            </w:r>
            <w:r w:rsidR="00D31E59">
              <w:rPr>
                <w:rFonts w:ascii="Calibri" w:eastAsia="Times New Roman" w:hAnsi="Calibri" w:cs="Arial"/>
                <w:b/>
                <w:lang w:val="es-PE" w:eastAsia="en-CA"/>
              </w:rPr>
              <w:t>M</w:t>
            </w:r>
            <w:r>
              <w:rPr>
                <w:rFonts w:ascii="Calibri" w:eastAsia="Times New Roman" w:hAnsi="Calibri" w:cs="Arial"/>
                <w:b/>
                <w:lang w:val="es-PE" w:eastAsia="en-CA"/>
              </w:rPr>
              <w:t xml:space="preserve">INISTRADOR DE CAR SAN FRANCISCO DE ASIS </w:t>
            </w:r>
            <w:bookmarkEnd w:id="1"/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56FBE805" w:rsidR="00592601" w:rsidRPr="006A66E2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r w:rsidRPr="006A66E2">
              <w:rPr>
                <w:rFonts w:asciiTheme="minorHAnsi" w:hAnsiTheme="minorHAnsi" w:cstheme="minorHAnsi"/>
                <w:b/>
              </w:rPr>
              <w:t>DIRECCIÓN DE PREVENCIÓN Y PROTECCIÓN INTEGRAL</w:t>
            </w:r>
          </w:p>
        </w:tc>
      </w:tr>
      <w:bookmarkEnd w:id="0"/>
      <w:bookmarkEnd w:id="2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D1712F" w:rsidRPr="00F365EA" w14:paraId="53ADCACC" w14:textId="77777777" w:rsidTr="00D1712F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D1712F" w:rsidRPr="004E720C" w:rsidRDefault="00D1712F" w:rsidP="00D1712F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2D13AFD9" w:rsidR="00D1712F" w:rsidRPr="00CA630D" w:rsidRDefault="00D1712F" w:rsidP="00D1712F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ACUÑA ARONE HECTOR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63789BBD" w:rsidR="00D1712F" w:rsidRPr="004E720C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46D7872E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63DEB4A4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D1712F" w:rsidRPr="004E720C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B6D2" w14:textId="674DED53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ALCARRAZ HUARANGA RENZO VIDAL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20454DB0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B1D" w14:textId="18088A92" w:rsidR="00D1712F" w:rsidRPr="001367FE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C913778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D1712F" w:rsidRPr="004E720C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AE27" w14:textId="33966CA8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CAÑOLA SALDARRIAGA ANA MARIA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5707617A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33.00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CE6" w14:textId="4BACCBCF" w:rsidR="00D1712F" w:rsidRPr="001367FE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D1712F" w:rsidRPr="00F365EA" w14:paraId="3F20F61A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D1712F" w:rsidRPr="004E720C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03FE" w14:textId="2CD34B44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CAPCHI SOTELO EVELYN GANDHI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4DD754F9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24.33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582" w14:textId="489C0023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351CF379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B529" w14:textId="69BAB17E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EAB6E" w14:textId="40FB2833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GRANADOS AGUEDO BRISEIDA ROSMERY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6403" w14:textId="329F61AD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CB1C" w14:textId="42E4685F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2B7CF380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3E00" w14:textId="3A382623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8660E" w14:textId="7E4204B7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HERNANDEZ DE LA CRUZ LUIS BRYAN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220B" w14:textId="10E66D2E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6DCAF" w14:textId="0E347EC2" w:rsidR="00D1712F" w:rsidRPr="004E720C" w:rsidRDefault="00D1712F" w:rsidP="00D31E59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CONCLUYO LA ENTREVISTA</w:t>
            </w:r>
          </w:p>
        </w:tc>
      </w:tr>
      <w:tr w:rsidR="00D1712F" w:rsidRPr="00F365EA" w14:paraId="54BB87CB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BBD" w14:textId="20B13211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947C" w14:textId="45BBD8AA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HUAMAN PARI JAIME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3895" w14:textId="372905B1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764E" w14:textId="435411E8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0384BD30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6172" w14:textId="238BF214" w:rsidR="00D1712F" w:rsidRDefault="00D1712F" w:rsidP="00D1712F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81F11" w14:textId="5273D915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JIMENEZ MAÑUICO GERARDO JESUS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A20C" w14:textId="6764A807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7C26" w14:textId="70955E3A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D1712F" w:rsidRPr="00F365EA" w14:paraId="49E4826C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74E3" w14:textId="64D1847D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0F4BD" w14:textId="415BE6FA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MARQUEZ SOTO </w:t>
            </w:r>
            <w:proofErr w:type="gramStart"/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JUDITH  SUSANA</w:t>
            </w:r>
            <w:proofErr w:type="gramEnd"/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36B" w14:textId="0F19EA07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13E7" w14:textId="4D2CAA78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35E8E12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4C96" w14:textId="799682ED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31125" w14:textId="7DB8D152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C5E9" w14:textId="00D6F98A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CBA" w14:textId="6CD3DB11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5E9CD55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32B7" w14:textId="41A48B3C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58B7" w14:textId="36432216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OCHOA DEL PINO FANIA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5433" w14:textId="26BD6FB1" w:rsidR="00D1712F" w:rsidRDefault="00D1712F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25.67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FBB2" w14:textId="3055AC67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5B8D5AE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FE69" w14:textId="6AEB1015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D564" w14:textId="487F8407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OLIVERA CCALLA MARIBEL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2F9A" w14:textId="17F3BB92" w:rsidR="00D1712F" w:rsidRDefault="00D31E59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EB5C" w14:textId="7434AEEE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06C4AEBA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2F6" w14:textId="3F3048DC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B8FF" w14:textId="5EF8D8CF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PAREDES ALVARADO MARIELA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27B" w14:textId="5991133D" w:rsidR="00D1712F" w:rsidRDefault="00D31E59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D51E" w14:textId="6237ED5C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2A049BB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CC58" w14:textId="3F47BDA5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F1D57" w14:textId="0BA255FE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PEREZ REATEGUI TANIA BEATRIZ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767C" w14:textId="056B5126" w:rsidR="00D1712F" w:rsidRDefault="00D31E59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1C1" w14:textId="369A4AA6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1712F" w:rsidRPr="00F365EA" w14:paraId="405DC474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6500" w14:textId="3499752A" w:rsidR="00D1712F" w:rsidRDefault="00D1712F" w:rsidP="00D1712F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47137" w14:textId="6DC9AE1D" w:rsidR="00D1712F" w:rsidRPr="005D5646" w:rsidRDefault="00D1712F" w:rsidP="00D1712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PORRAS ESPINOZA YOVANI VLADIMIR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1802" w14:textId="4A8CE117" w:rsidR="00D1712F" w:rsidRDefault="00D31E59" w:rsidP="00D1712F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D414" w14:textId="46996918" w:rsidR="00D1712F" w:rsidRPr="004E720C" w:rsidRDefault="00D31E59" w:rsidP="00D1712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D31E59" w:rsidRPr="00F365EA" w14:paraId="7A925EA6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7107" w14:textId="2B807D55" w:rsidR="00D31E59" w:rsidRDefault="00D31E59" w:rsidP="00D31E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B000B" w14:textId="6D297B41" w:rsidR="00D31E59" w:rsidRPr="005D5646" w:rsidRDefault="00D31E59" w:rsidP="00D31E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ROSALES GALVEZ LUIS ALVARO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926B" w14:textId="30E7810C" w:rsidR="00D31E59" w:rsidRDefault="00D31E59" w:rsidP="00D31E5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E66B" w14:textId="3C4E8898" w:rsidR="00D31E59" w:rsidRPr="004E720C" w:rsidRDefault="00D31E59" w:rsidP="00D31E59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D31E59" w:rsidRPr="00F365EA" w14:paraId="70A27342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4953" w14:textId="05C95432" w:rsidR="00D31E59" w:rsidRDefault="00D31E59" w:rsidP="00D31E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BC08" w14:textId="6B6A5C08" w:rsidR="00D31E59" w:rsidRPr="005D5646" w:rsidRDefault="00D31E59" w:rsidP="00D31E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ROSALES RAMOS GIGLIOLA CATHERINE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8AB" w14:textId="51396410" w:rsidR="00D31E59" w:rsidRDefault="00D31E59" w:rsidP="00D31E5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F1F7" w14:textId="21C0AC01" w:rsidR="00D31E59" w:rsidRPr="004E720C" w:rsidRDefault="00D31E59" w:rsidP="00D31E59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SE PRESENTÓ</w:t>
            </w:r>
          </w:p>
        </w:tc>
      </w:tr>
      <w:tr w:rsidR="00D31E59" w:rsidRPr="00F365EA" w14:paraId="4026DEBA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A5B6" w14:textId="480F4653" w:rsidR="00D31E59" w:rsidRDefault="00D31E59" w:rsidP="00D31E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FEFA" w14:textId="6A597CA4" w:rsidR="00D31E59" w:rsidRPr="005D5646" w:rsidRDefault="00D31E59" w:rsidP="00D31E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PUEMAPE LUIS MIGUEL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77B7" w14:textId="11F7EEDC" w:rsidR="00D31E59" w:rsidRDefault="00D31E59" w:rsidP="00D31E5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787C" w14:textId="2BB6FDE4" w:rsidR="00D31E59" w:rsidRPr="004E720C" w:rsidRDefault="00D31E59" w:rsidP="00D31E59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D31E59" w:rsidRPr="00F365EA" w14:paraId="25B9F362" w14:textId="77777777" w:rsidTr="00D1712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975" w14:textId="46C23584" w:rsidR="00D31E59" w:rsidRDefault="00D31E59" w:rsidP="00D31E5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DD6B6" w14:textId="060F826A" w:rsidR="00D31E59" w:rsidRPr="005D5646" w:rsidRDefault="00D31E59" w:rsidP="00D31E5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RODRIGUEZ OMAR ANTONIO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C959" w14:textId="62565833" w:rsidR="00D31E59" w:rsidRDefault="00D31E59" w:rsidP="00D31E5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553D" w14:textId="35FABA34" w:rsidR="00D31E59" w:rsidRPr="004E720C" w:rsidRDefault="00D31E59" w:rsidP="00D31E59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7BE3131D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6A66E2">
        <w:rPr>
          <w:rFonts w:asciiTheme="minorHAnsi" w:hAnsiTheme="minorHAnsi"/>
          <w:sz w:val="20"/>
          <w:szCs w:val="20"/>
        </w:rPr>
        <w:t>2</w:t>
      </w:r>
      <w:r w:rsidR="00ED65B0">
        <w:rPr>
          <w:rFonts w:asciiTheme="minorHAnsi" w:hAnsiTheme="minorHAnsi"/>
          <w:sz w:val="20"/>
          <w:szCs w:val="20"/>
        </w:rPr>
        <w:t>3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3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3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2025-04-25T05:26:00Z</dcterms:created>
  <dcterms:modified xsi:type="dcterms:W3CDTF">2025-04-25T05:26:00Z</dcterms:modified>
</cp:coreProperties>
</file>