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0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068"/>
        <w:gridCol w:w="987"/>
        <w:gridCol w:w="1002"/>
        <w:gridCol w:w="859"/>
        <w:gridCol w:w="858"/>
        <w:gridCol w:w="859"/>
        <w:gridCol w:w="1002"/>
        <w:gridCol w:w="1349"/>
        <w:gridCol w:w="26"/>
      </w:tblGrid>
      <w:tr w:rsidR="001C77BF" w:rsidRPr="001C77BF" w14:paraId="24D60F0C" w14:textId="77777777" w:rsidTr="00A16784">
        <w:trPr>
          <w:gridAfter w:val="1"/>
          <w:wAfter w:w="26" w:type="dxa"/>
          <w:trHeight w:val="37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1D8DCA5" w:rsidR="001C77BF" w:rsidRPr="001C77BF" w:rsidRDefault="00927D05" w:rsidP="00DA02D6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A1678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13</w:t>
            </w:r>
            <w:r w:rsidR="0011164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1C77BF" w14:paraId="7DD038FA" w14:textId="77777777" w:rsidTr="00A16784">
        <w:trPr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630829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57557">
              <w:rPr>
                <w:rFonts w:asciiTheme="minorHAnsi" w:hAnsiTheme="minorHAnsi"/>
                <w:b/>
              </w:rPr>
              <w:t>Convocatoria CAS de:</w:t>
            </w: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E25F1" w14:textId="77777777" w:rsidR="00A16784" w:rsidRDefault="00A16784" w:rsidP="00A1678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20229B58" w14:textId="77777777" w:rsidR="00A16784" w:rsidRDefault="00A16784" w:rsidP="00A1678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AAE3E22" w14:textId="77777777" w:rsidR="00A16784" w:rsidRPr="00A16784" w:rsidRDefault="00A16784" w:rsidP="00A1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A1678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ANALISTA DE INTEGRIDAD, CONTROL GUBERNAMENTAL Y GESTIÓN DE RIESGOS</w:t>
            </w:r>
          </w:p>
          <w:p w14:paraId="025479C5" w14:textId="72B3E67C" w:rsidR="00A16784" w:rsidRPr="00657557" w:rsidRDefault="00A16784" w:rsidP="00A16784">
            <w:pPr>
              <w:rPr>
                <w:rFonts w:ascii="Calibri" w:eastAsia="Times New Roman" w:hAnsi="Calibri"/>
                <w:color w:val="000000"/>
                <w:lang w:eastAsia="es-PE"/>
              </w:rPr>
            </w:pPr>
          </w:p>
        </w:tc>
      </w:tr>
      <w:tr w:rsidR="00A16784" w:rsidRPr="00821C0D" w14:paraId="4B42CF96" w14:textId="77777777" w:rsidTr="00A16784">
        <w:trPr>
          <w:gridAfter w:val="1"/>
          <w:wAfter w:w="26" w:type="dxa"/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821C0D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43CED953" w:rsidR="00A16784" w:rsidRPr="00A16784" w:rsidRDefault="00A16784" w:rsidP="00A16784">
            <w:pPr>
              <w:rPr>
                <w:rFonts w:ascii="Calibri" w:eastAsia="Times New Roman" w:hAnsi="Calibri"/>
                <w:bCs/>
                <w:color w:val="000000"/>
                <w:lang w:val="es-PE" w:eastAsia="es-PE"/>
              </w:rPr>
            </w:pPr>
            <w:r w:rsidRPr="00A16784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UNIDAD FUNCIONAL DE INTEGRIDAD INSTITUCIONAL</w:t>
            </w:r>
          </w:p>
        </w:tc>
      </w:tr>
      <w:tr w:rsidR="007B2004" w:rsidRPr="001C77BF" w14:paraId="4257EC10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A16784">
        <w:trPr>
          <w:gridAfter w:val="1"/>
          <w:wAfter w:w="26" w:type="dxa"/>
          <w:trHeight w:val="31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A16784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A16784">
        <w:trPr>
          <w:gridAfter w:val="1"/>
          <w:wAfter w:w="26" w:type="dxa"/>
          <w:trHeight w:val="630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6DAC" w14:textId="77777777" w:rsidR="007B2004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  <w:p w14:paraId="51562A3E" w14:textId="77777777" w:rsidR="00DA02D6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tbl>
            <w:tblPr>
              <w:tblW w:w="9382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2013"/>
              <w:gridCol w:w="931"/>
              <w:gridCol w:w="931"/>
              <w:gridCol w:w="931"/>
              <w:gridCol w:w="931"/>
              <w:gridCol w:w="931"/>
              <w:gridCol w:w="931"/>
              <w:gridCol w:w="1187"/>
            </w:tblGrid>
            <w:tr w:rsidR="00DA02D6" w:rsidRPr="00DA02D6" w14:paraId="753855A0" w14:textId="77777777" w:rsidTr="00DA02D6">
              <w:trPr>
                <w:trHeight w:val="296"/>
              </w:trPr>
              <w:tc>
                <w:tcPr>
                  <w:tcW w:w="5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9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DEP. CALIF. (4% a 20%)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(**)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1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DA02D6" w14:paraId="3CF34C89" w14:textId="77777777" w:rsidTr="006A21D4">
              <w:trPr>
                <w:trHeight w:val="310"/>
              </w:trPr>
              <w:tc>
                <w:tcPr>
                  <w:tcW w:w="5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9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1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A16784" w:rsidRPr="00DA02D6" w14:paraId="693EAA92" w14:textId="77777777" w:rsidTr="003C6674">
              <w:trPr>
                <w:trHeight w:val="51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BFCA2" w14:textId="77777777" w:rsidR="00A16784" w:rsidRPr="00DA02D6" w:rsidRDefault="00A16784" w:rsidP="00A1678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7BD07" w14:textId="753B3718" w:rsidR="00A16784" w:rsidRPr="00A16784" w:rsidRDefault="00A16784" w:rsidP="00A16784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A16784">
                    <w:rPr>
                      <w:rFonts w:asciiTheme="minorHAnsi" w:hAnsiTheme="minorHAnsi" w:cstheme="minorHAnsi"/>
                      <w:sz w:val="18"/>
                      <w:szCs w:val="18"/>
                    </w:rPr>
                    <w:t>ALTAMIRANO CARRANZA CINTIA ROSMERY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B77C7" w14:textId="6DD6F61F" w:rsidR="00A16784" w:rsidRPr="00DA02D6" w:rsidRDefault="00A16784" w:rsidP="00A1678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609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EFD03" w14:textId="0D31539D" w:rsidR="00A16784" w:rsidRPr="00DA02D6" w:rsidRDefault="00A16784" w:rsidP="00A1678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35.00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D2F56" w14:textId="77777777" w:rsidR="00A16784" w:rsidRPr="00DA02D6" w:rsidRDefault="00A16784" w:rsidP="00A1678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DC883" w14:textId="77777777" w:rsidR="00A16784" w:rsidRPr="00DA02D6" w:rsidRDefault="00A16784" w:rsidP="00A1678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2345D" w14:textId="77777777" w:rsidR="00A16784" w:rsidRPr="00DA02D6" w:rsidRDefault="00A16784" w:rsidP="00A1678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FA767" w14:textId="2DCA0A09" w:rsidR="00A16784" w:rsidRPr="00DA02D6" w:rsidRDefault="00A16784" w:rsidP="00A1678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88.00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60F88" w14:textId="77777777" w:rsidR="00A16784" w:rsidRPr="00DA02D6" w:rsidRDefault="00A16784" w:rsidP="00A16784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GANADORA</w:t>
                  </w:r>
                </w:p>
              </w:tc>
            </w:tr>
            <w:tr w:rsidR="00A16784" w:rsidRPr="00DA02D6" w14:paraId="28E72CDA" w14:textId="77777777" w:rsidTr="003C6674">
              <w:trPr>
                <w:trHeight w:val="51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3324905C" w:rsidR="00A16784" w:rsidRPr="00DA02D6" w:rsidRDefault="00A16784" w:rsidP="00A1678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9A6DE" w14:textId="33F1AA45" w:rsidR="00A16784" w:rsidRPr="00A16784" w:rsidRDefault="00A16784" w:rsidP="00A16784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A16784">
                    <w:rPr>
                      <w:rFonts w:asciiTheme="minorHAnsi" w:hAnsiTheme="minorHAnsi" w:cstheme="minorHAnsi"/>
                      <w:sz w:val="18"/>
                      <w:szCs w:val="18"/>
                    </w:rPr>
                    <w:t>YUPANQUI TAPIA RENEE RAFAEL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0968099F" w:rsidR="00A16784" w:rsidRPr="00DA02D6" w:rsidRDefault="00A16784" w:rsidP="00A1678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609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2E3DB76B" w:rsidR="00A16784" w:rsidRPr="00236FB5" w:rsidRDefault="00A16784" w:rsidP="00A1678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30.00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457F3F1" w:rsidR="00A16784" w:rsidRPr="00DA02D6" w:rsidRDefault="00A16784" w:rsidP="00A1678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2D364104" w:rsidR="00A16784" w:rsidRPr="00DA02D6" w:rsidRDefault="00A16784" w:rsidP="00A1678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568EF7A" w:rsidR="00A16784" w:rsidRPr="00DA02D6" w:rsidRDefault="00A16784" w:rsidP="00A1678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18ED8166" w:rsidR="00A16784" w:rsidRPr="00DA02D6" w:rsidRDefault="00A16784" w:rsidP="00A16784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83.00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651B7B20" w:rsidR="00A16784" w:rsidRPr="00DA02D6" w:rsidRDefault="00A16784" w:rsidP="00A16784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ACCESITARIO</w:t>
                  </w:r>
                </w:p>
              </w:tc>
            </w:tr>
          </w:tbl>
          <w:p w14:paraId="75C00076" w14:textId="669F7062" w:rsidR="00DA02D6" w:rsidRPr="00611F9C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</w:tc>
      </w:tr>
      <w:tr w:rsidR="007B2004" w:rsidRPr="001C77BF" w14:paraId="257ADD5D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1C77BF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1C77BF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4B2C986D" w14:textId="3D2F867C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6D7527E2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</w:t>
      </w:r>
      <w:r w:rsidR="003601BF">
        <w:rPr>
          <w:rFonts w:asciiTheme="minorHAnsi" w:hAnsiTheme="minorHAnsi"/>
          <w:sz w:val="22"/>
          <w:szCs w:val="22"/>
        </w:rPr>
        <w:t xml:space="preserve">vía correo electrónico </w:t>
      </w:r>
      <w:r w:rsidR="00C05DE3">
        <w:rPr>
          <w:rFonts w:asciiTheme="minorHAnsi" w:hAnsiTheme="minorHAnsi"/>
          <w:sz w:val="22"/>
          <w:szCs w:val="22"/>
        </w:rPr>
        <w:t xml:space="preserve">con </w:t>
      </w:r>
      <w:r w:rsidR="003601BF">
        <w:rPr>
          <w:rFonts w:asciiTheme="minorHAnsi" w:hAnsiTheme="minorHAnsi"/>
          <w:sz w:val="22"/>
          <w:szCs w:val="22"/>
        </w:rPr>
        <w:t>la</w:t>
      </w:r>
      <w:r>
        <w:rPr>
          <w:rFonts w:asciiTheme="minorHAnsi" w:hAnsiTheme="minorHAnsi"/>
          <w:sz w:val="22"/>
          <w:szCs w:val="22"/>
        </w:rPr>
        <w:t xml:space="preserve"> postulante ganador</w:t>
      </w:r>
      <w:r w:rsidR="003601BF">
        <w:rPr>
          <w:rFonts w:asciiTheme="minorHAnsi" w:hAnsiTheme="minorHAnsi"/>
          <w:sz w:val="22"/>
          <w:szCs w:val="22"/>
        </w:rPr>
        <w:t>a dentro de los 5 días útiles siguientes a la publicación de los resultados finales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8FE0435" w14:textId="3AF2593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514CBF5" w14:textId="77777777" w:rsidR="00A16784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6A89D748" w:rsidR="003601BF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proofErr w:type="gramStart"/>
      <w:r w:rsidR="00657557">
        <w:rPr>
          <w:rFonts w:asciiTheme="minorHAnsi" w:hAnsiTheme="minorHAnsi"/>
          <w:sz w:val="22"/>
          <w:szCs w:val="22"/>
        </w:rPr>
        <w:t>0</w:t>
      </w:r>
      <w:r w:rsidR="00A16784">
        <w:rPr>
          <w:rFonts w:asciiTheme="minorHAnsi" w:hAnsiTheme="minorHAnsi"/>
          <w:sz w:val="22"/>
          <w:szCs w:val="22"/>
        </w:rPr>
        <w:t>8</w:t>
      </w:r>
      <w:r w:rsidR="00927D05">
        <w:rPr>
          <w:rFonts w:asciiTheme="minorHAnsi" w:hAnsiTheme="minorHAnsi"/>
          <w:sz w:val="22"/>
          <w:szCs w:val="22"/>
        </w:rPr>
        <w:t xml:space="preserve"> </w:t>
      </w:r>
      <w:r w:rsidR="003601BF">
        <w:rPr>
          <w:rFonts w:asciiTheme="minorHAnsi" w:hAnsiTheme="minorHAnsi"/>
          <w:sz w:val="22"/>
          <w:szCs w:val="22"/>
        </w:rPr>
        <w:t xml:space="preserve"> de</w:t>
      </w:r>
      <w:proofErr w:type="gramEnd"/>
      <w:r w:rsidR="00657557">
        <w:rPr>
          <w:rFonts w:asciiTheme="minorHAnsi" w:hAnsiTheme="minorHAnsi"/>
          <w:sz w:val="22"/>
          <w:szCs w:val="22"/>
        </w:rPr>
        <w:t xml:space="preserve"> mayo</w:t>
      </w:r>
      <w:r w:rsidR="003601BF">
        <w:rPr>
          <w:rFonts w:asciiTheme="minorHAnsi" w:hAnsiTheme="minorHAnsi"/>
          <w:sz w:val="22"/>
          <w:szCs w:val="22"/>
        </w:rPr>
        <w:t xml:space="preserve"> de 2023</w:t>
      </w:r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3601BF">
        <w:rPr>
          <w:rFonts w:asciiTheme="minorHAnsi" w:hAnsiTheme="minorHAnsi"/>
          <w:b/>
        </w:rPr>
        <w:t>COMITÉ</w:t>
      </w:r>
      <w:r w:rsidR="002F3469" w:rsidRPr="003601BF">
        <w:rPr>
          <w:rFonts w:asciiTheme="minorHAnsi" w:hAnsiTheme="minorHAnsi"/>
          <w:b/>
        </w:rPr>
        <w:t xml:space="preserve"> </w:t>
      </w:r>
      <w:r w:rsidR="002F3469" w:rsidRPr="002F3469">
        <w:rPr>
          <w:rFonts w:asciiTheme="minorHAnsi" w:hAnsiTheme="minorHAnsi"/>
          <w:b/>
        </w:rPr>
        <w:t>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A8F3" w14:textId="77777777" w:rsidR="00733DEE" w:rsidRDefault="00733DEE">
      <w:r>
        <w:separator/>
      </w:r>
    </w:p>
  </w:endnote>
  <w:endnote w:type="continuationSeparator" w:id="0">
    <w:p w14:paraId="7C7344DD" w14:textId="77777777" w:rsidR="00733DEE" w:rsidRDefault="0073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2881" w14:textId="77777777" w:rsidR="00733DEE" w:rsidRDefault="00733DEE">
      <w:r>
        <w:separator/>
      </w:r>
    </w:p>
  </w:footnote>
  <w:footnote w:type="continuationSeparator" w:id="0">
    <w:p w14:paraId="26F0E8F4" w14:textId="77777777" w:rsidR="00733DEE" w:rsidRDefault="0073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5119406">
    <w:abstractNumId w:val="4"/>
  </w:num>
  <w:num w:numId="2" w16cid:durableId="1809399356">
    <w:abstractNumId w:val="6"/>
  </w:num>
  <w:num w:numId="3" w16cid:durableId="151219841">
    <w:abstractNumId w:val="2"/>
  </w:num>
  <w:num w:numId="4" w16cid:durableId="1448819541">
    <w:abstractNumId w:val="14"/>
  </w:num>
  <w:num w:numId="5" w16cid:durableId="2048018030">
    <w:abstractNumId w:val="23"/>
  </w:num>
  <w:num w:numId="6" w16cid:durableId="494031770">
    <w:abstractNumId w:val="8"/>
  </w:num>
  <w:num w:numId="7" w16cid:durableId="1555506435">
    <w:abstractNumId w:val="19"/>
  </w:num>
  <w:num w:numId="8" w16cid:durableId="803085420">
    <w:abstractNumId w:val="3"/>
  </w:num>
  <w:num w:numId="9" w16cid:durableId="1658075253">
    <w:abstractNumId w:val="11"/>
  </w:num>
  <w:num w:numId="10" w16cid:durableId="409473324">
    <w:abstractNumId w:val="25"/>
  </w:num>
  <w:num w:numId="11" w16cid:durableId="39135276">
    <w:abstractNumId w:val="12"/>
  </w:num>
  <w:num w:numId="12" w16cid:durableId="2143618756">
    <w:abstractNumId w:val="24"/>
  </w:num>
  <w:num w:numId="13" w16cid:durableId="792821537">
    <w:abstractNumId w:val="22"/>
  </w:num>
  <w:num w:numId="14" w16cid:durableId="1800957024">
    <w:abstractNumId w:val="20"/>
  </w:num>
  <w:num w:numId="15" w16cid:durableId="1000541034">
    <w:abstractNumId w:val="28"/>
  </w:num>
  <w:num w:numId="16" w16cid:durableId="42765270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0172699">
    <w:abstractNumId w:val="31"/>
  </w:num>
  <w:num w:numId="18" w16cid:durableId="153837279">
    <w:abstractNumId w:val="16"/>
  </w:num>
  <w:num w:numId="19" w16cid:durableId="128017020">
    <w:abstractNumId w:val="21"/>
  </w:num>
  <w:num w:numId="20" w16cid:durableId="98915098">
    <w:abstractNumId w:val="9"/>
  </w:num>
  <w:num w:numId="21" w16cid:durableId="21186779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6988772">
    <w:abstractNumId w:val="29"/>
  </w:num>
  <w:num w:numId="23" w16cid:durableId="774519334">
    <w:abstractNumId w:val="7"/>
  </w:num>
  <w:num w:numId="24" w16cid:durableId="794983148">
    <w:abstractNumId w:val="15"/>
  </w:num>
  <w:num w:numId="25" w16cid:durableId="1379744234">
    <w:abstractNumId w:val="18"/>
  </w:num>
  <w:num w:numId="26" w16cid:durableId="722798809">
    <w:abstractNumId w:val="27"/>
  </w:num>
  <w:num w:numId="27" w16cid:durableId="1483817180">
    <w:abstractNumId w:val="13"/>
  </w:num>
  <w:num w:numId="28" w16cid:durableId="1087191362">
    <w:abstractNumId w:val="1"/>
  </w:num>
  <w:num w:numId="29" w16cid:durableId="1991210442">
    <w:abstractNumId w:val="10"/>
  </w:num>
  <w:num w:numId="30" w16cid:durableId="947389487">
    <w:abstractNumId w:val="17"/>
  </w:num>
  <w:num w:numId="31" w16cid:durableId="33626708">
    <w:abstractNumId w:val="26"/>
  </w:num>
  <w:num w:numId="32" w16cid:durableId="207462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36FB5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01BF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13CC-EE03-4BDD-91F0-B29EC6B4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2022-10-28T04:00:00Z</cp:lastPrinted>
  <dcterms:created xsi:type="dcterms:W3CDTF">2023-05-09T00:51:00Z</dcterms:created>
  <dcterms:modified xsi:type="dcterms:W3CDTF">2023-05-09T00:51:00Z</dcterms:modified>
</cp:coreProperties>
</file>