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72D3A64" w:rsidR="00287420" w:rsidRPr="00287420" w:rsidRDefault="0035100D" w:rsidP="0018094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18094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54E5D37" w14:textId="12B23EDF" w:rsidR="00833FDE" w:rsidRPr="002C1E55" w:rsidRDefault="00180947" w:rsidP="0018094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80947">
              <w:rPr>
                <w:rFonts w:asciiTheme="minorHAnsi" w:hAnsiTheme="minorHAnsi"/>
                <w:b/>
                <w:sz w:val="22"/>
                <w:szCs w:val="22"/>
              </w:rPr>
              <w:t>ESPECIALISTA EN ABASTECIMIENTO  PARA PROCESOS DE SELECCIÓN</w:t>
            </w: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E65BA8B" w:rsidR="00287420" w:rsidRPr="00AA7042" w:rsidRDefault="00180947" w:rsidP="0035100D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ABASTECIMIENTO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C502E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AC502E" w:rsidRDefault="00AC502E" w:rsidP="00AC502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52597DC" w:rsidR="00AC502E" w:rsidRPr="00094E0F" w:rsidRDefault="00180947" w:rsidP="00AC502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6C31">
              <w:rPr>
                <w:rFonts w:asciiTheme="minorHAnsi" w:hAnsiTheme="minorHAnsi" w:cs="Arial"/>
                <w:sz w:val="22"/>
                <w:szCs w:val="22"/>
              </w:rPr>
              <w:t>MARKEY SANCHEZ DELGADO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A67D272" w:rsidR="00AC502E" w:rsidRPr="00871D8F" w:rsidRDefault="00180947" w:rsidP="00AC50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C853C8" w:rsidR="00AC502E" w:rsidRPr="00871D8F" w:rsidRDefault="0035100D" w:rsidP="0035100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D935-3769-4F72-8637-BF1C448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2021-10-27T03:59:00Z</dcterms:created>
  <dcterms:modified xsi:type="dcterms:W3CDTF">2021-10-27T03:59:00Z</dcterms:modified>
</cp:coreProperties>
</file>