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87B34D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5545F8">
        <w:rPr>
          <w:rFonts w:asciiTheme="minorHAnsi" w:hAnsiTheme="minorHAnsi"/>
          <w:b/>
        </w:rPr>
        <w:t>07</w:t>
      </w:r>
      <w:r w:rsidR="002421E9">
        <w:rPr>
          <w:rFonts w:asciiTheme="minorHAnsi" w:hAnsiTheme="minorHAnsi"/>
          <w:b/>
        </w:rPr>
        <w:t>7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3F6A42" w14:textId="3B3D5815" w:rsidR="002F0145" w:rsidRDefault="009C3F90" w:rsidP="005545F8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2421E9" w:rsidRPr="002421E9">
        <w:rPr>
          <w:rFonts w:ascii="Calibri" w:eastAsia="Times New Roman" w:hAnsi="Calibri" w:cs="Arial"/>
          <w:b/>
          <w:lang w:val="es-PE" w:eastAsia="en-CA"/>
        </w:rPr>
        <w:t>ESPECIALISTA JURÍDICO II</w:t>
      </w:r>
    </w:p>
    <w:p w14:paraId="1F913277" w14:textId="77777777" w:rsidR="005545F8" w:rsidRPr="003A57EF" w:rsidRDefault="005545F8" w:rsidP="005545F8">
      <w:pPr>
        <w:ind w:left="3544" w:hanging="3544"/>
        <w:jc w:val="both"/>
        <w:rPr>
          <w:rFonts w:asciiTheme="minorHAnsi" w:hAnsiTheme="minorHAnsi" w:cstheme="minorHAnsi"/>
          <w:b/>
        </w:rPr>
      </w:pPr>
    </w:p>
    <w:p w14:paraId="4C4D2CEB" w14:textId="45F1FBD8" w:rsidR="00610602" w:rsidRDefault="009C3F90" w:rsidP="001B31B9">
      <w:pPr>
        <w:suppressAutoHyphens w:val="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  <w:t>SUBDIRECCIÓN DE FISCALIZACIÓN</w:t>
      </w:r>
    </w:p>
    <w:p w14:paraId="7EE5837B" w14:textId="77777777" w:rsidR="002421E9" w:rsidRDefault="002421E9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421E9" w:rsidRPr="000432F5" w14:paraId="1D6F00C8" w14:textId="77777777" w:rsidTr="004553D8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2421E9" w:rsidRPr="00222E12" w:rsidRDefault="002421E9" w:rsidP="002421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03D32B9D" w:rsidR="002421E9" w:rsidRPr="00EE3929" w:rsidRDefault="002421E9" w:rsidP="002421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PEDRO ESTEBAN SALCEDO UÑAPILCO 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BDC9A" w14:textId="53FE4D6F" w:rsidR="002421E9" w:rsidRPr="00EE3929" w:rsidRDefault="002421E9" w:rsidP="002421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ADCA1" w14:textId="1A7D131A" w:rsidR="002421E9" w:rsidRPr="00EE3929" w:rsidRDefault="002421E9" w:rsidP="002421E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5329801A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 xml:space="preserve">citados en el perfil del </w:t>
      </w:r>
      <w:r w:rsidR="002421E9">
        <w:rPr>
          <w:rFonts w:asciiTheme="minorHAnsi" w:hAnsiTheme="minorHAnsi"/>
          <w:b/>
          <w:sz w:val="18"/>
          <w:szCs w:val="18"/>
        </w:rPr>
        <w:t>puesto (</w:t>
      </w:r>
      <w:r w:rsidR="005545F8">
        <w:rPr>
          <w:rFonts w:asciiTheme="minorHAnsi" w:hAnsiTheme="minorHAnsi"/>
          <w:b/>
          <w:sz w:val="18"/>
          <w:szCs w:val="18"/>
        </w:rPr>
        <w:t xml:space="preserve"> no cuenta con el curso </w:t>
      </w:r>
      <w:r w:rsidR="00987FAE">
        <w:rPr>
          <w:rFonts w:asciiTheme="minorHAnsi" w:hAnsiTheme="minorHAnsi"/>
          <w:b/>
          <w:sz w:val="18"/>
          <w:szCs w:val="18"/>
        </w:rPr>
        <w:t xml:space="preserve"> de especialización solicitada, no cuenta con el tiempo de experiencia general, etc.). 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4AA273D7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5545F8">
        <w:rPr>
          <w:rFonts w:asciiTheme="minorHAnsi" w:hAnsiTheme="minorHAnsi"/>
          <w:sz w:val="22"/>
          <w:szCs w:val="22"/>
        </w:rPr>
        <w:t>1</w:t>
      </w:r>
      <w:r w:rsidR="001773E2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5545F8">
        <w:rPr>
          <w:rFonts w:asciiTheme="minorHAnsi" w:hAnsiTheme="minorHAnsi"/>
          <w:sz w:val="22"/>
          <w:szCs w:val="22"/>
        </w:rPr>
        <w:t>noviembre</w:t>
      </w:r>
      <w:r w:rsidR="00D7096E" w:rsidRPr="00825C22">
        <w:rPr>
          <w:rFonts w:asciiTheme="minorHAnsi" w:hAnsiTheme="minorHAnsi"/>
          <w:sz w:val="22"/>
          <w:szCs w:val="22"/>
        </w:rPr>
        <w:t xml:space="preserve">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73E2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21E9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5F8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2741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FAE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5BAC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610F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147D-F7A4-4C26-9BF7-F7380818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2022-05-06T03:18:00Z</cp:lastPrinted>
  <dcterms:created xsi:type="dcterms:W3CDTF">2022-09-10T05:11:00Z</dcterms:created>
  <dcterms:modified xsi:type="dcterms:W3CDTF">2022-11-18T21:03:00Z</dcterms:modified>
</cp:coreProperties>
</file>