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1BFA7DB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992350">
        <w:rPr>
          <w:rFonts w:asciiTheme="minorHAnsi" w:hAnsiTheme="minorHAnsi" w:cstheme="minorHAnsi"/>
          <w:b/>
        </w:rPr>
        <w:t>6</w:t>
      </w:r>
      <w:r w:rsidR="001B4CF1">
        <w:rPr>
          <w:rFonts w:asciiTheme="minorHAnsi" w:hAnsiTheme="minorHAnsi" w:cstheme="minorHAnsi"/>
          <w:b/>
        </w:rPr>
        <w:t>9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7FB1429B" w:rsidR="009C5791" w:rsidRPr="00992350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45790B" w:rsidRPr="001B4CF1">
        <w:rPr>
          <w:rFonts w:asciiTheme="minorHAnsi" w:hAnsiTheme="minorHAnsi" w:cstheme="minorHAnsi"/>
          <w:b/>
          <w:lang w:val="es-PE"/>
        </w:rPr>
        <w:t xml:space="preserve">UN/A </w:t>
      </w:r>
      <w:r w:rsidR="00906E3E" w:rsidRPr="001B4CF1">
        <w:rPr>
          <w:rFonts w:asciiTheme="minorHAnsi" w:hAnsiTheme="minorHAnsi" w:cstheme="minorHAnsi"/>
          <w:b/>
          <w:lang w:val="es-PE"/>
        </w:rPr>
        <w:t xml:space="preserve">(01) </w:t>
      </w:r>
      <w:r w:rsidR="00992350" w:rsidRPr="001B4CF1">
        <w:rPr>
          <w:rFonts w:asciiTheme="minorHAnsi" w:hAnsiTheme="minorHAnsi" w:cstheme="minorHAnsi"/>
          <w:b/>
          <w:lang w:val="es-PE"/>
        </w:rPr>
        <w:t xml:space="preserve">PERSONAL DE </w:t>
      </w:r>
      <w:r w:rsidR="001B4CF1" w:rsidRPr="001B4CF1">
        <w:rPr>
          <w:rFonts w:asciiTheme="minorHAnsi" w:hAnsiTheme="minorHAnsi" w:cstheme="minorHAnsi"/>
          <w:b/>
          <w:lang w:val="es-PE"/>
        </w:rPr>
        <w:t>MANTENIMIENTO</w:t>
      </w:r>
    </w:p>
    <w:p w14:paraId="09342BA4" w14:textId="77777777" w:rsidR="00F00E76" w:rsidRPr="00992350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</w:p>
    <w:p w14:paraId="22AD939C" w14:textId="32D9A5AF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hAnsi="Calibri" w:cs="Arial"/>
          <w:b/>
          <w:lang w:val="es-PE" w:eastAsia="en-CA"/>
        </w:rPr>
        <w:t xml:space="preserve">CAR </w:t>
      </w:r>
      <w:r w:rsidR="001B4CF1">
        <w:rPr>
          <w:rFonts w:ascii="Calibri" w:hAnsi="Calibri" w:cs="Arial"/>
          <w:b/>
          <w:lang w:val="es-PE" w:eastAsia="en-CA"/>
        </w:rPr>
        <w:t>SAN FRANCISCO DE ASIS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3F5784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92350" w:rsidRPr="0095742D" w14:paraId="68305B32" w14:textId="77777777" w:rsidTr="003F414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992350" w:rsidRPr="00577418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B0F4" w14:textId="67D9E844" w:rsidR="00992350" w:rsidRPr="00992350" w:rsidRDefault="001B4CF1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4C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REINOSO MENDOZA ENRIQUE GUILLERMO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85C9" w14:textId="73DC9A20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  <w:r w:rsidR="001B4CF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453EF299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92350" w:rsidRPr="0095742D" w14:paraId="787F28CA" w14:textId="77777777" w:rsidTr="00937C8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8B1798" w14:textId="20D94BCF" w:rsidR="00992350" w:rsidRPr="00992350" w:rsidRDefault="001B4CF1" w:rsidP="009923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5065D" w14:textId="49FD3D49" w:rsidR="00992350" w:rsidRPr="00AA2820" w:rsidRDefault="001B4CF1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4CF1">
              <w:rPr>
                <w:rFonts w:ascii="Calibri" w:hAnsi="Calibri" w:cs="Calibri"/>
                <w:color w:val="000000"/>
                <w:sz w:val="22"/>
                <w:szCs w:val="22"/>
              </w:rPr>
              <w:t>CCAMA CONDORI CELIA SOLEDAD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1DB60" w14:textId="4BC3A68E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7569D78D" w14:textId="2BD98169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92350" w:rsidRPr="0095742D" w14:paraId="0BE1A001" w14:textId="77777777" w:rsidTr="00937C8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4CD53A" w14:textId="6D9FC5F6" w:rsidR="00992350" w:rsidRPr="00992350" w:rsidRDefault="001B4CF1" w:rsidP="009923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CF80C" w14:textId="60833B29" w:rsidR="00992350" w:rsidRPr="00AA2820" w:rsidRDefault="001B4CF1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4C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ENRIQUEZ </w:t>
            </w:r>
            <w:proofErr w:type="spellStart"/>
            <w:r w:rsidRPr="001B4CF1">
              <w:rPr>
                <w:rFonts w:ascii="Calibri" w:hAnsi="Calibri" w:cs="Calibri"/>
                <w:color w:val="000000"/>
                <w:sz w:val="22"/>
                <w:szCs w:val="22"/>
              </w:rPr>
              <w:t>Ll.AMOCCA</w:t>
            </w:r>
            <w:proofErr w:type="spellEnd"/>
            <w:r w:rsidRPr="001B4C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LIDIA </w:t>
            </w:r>
            <w:proofErr w:type="spellStart"/>
            <w:r w:rsidRPr="001B4CF1">
              <w:rPr>
                <w:rFonts w:ascii="Calibri" w:hAnsi="Calibri" w:cs="Calibri"/>
                <w:color w:val="000000"/>
                <w:sz w:val="22"/>
                <w:szCs w:val="22"/>
              </w:rPr>
              <w:t>SARAl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4C65E" w14:textId="52465B3B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569ACE1A" w14:textId="7026C836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E7C614D" w14:textId="77777777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63F2DABF" w14:textId="77777777" w:rsidR="00417094" w:rsidRDefault="00417094" w:rsidP="00906E3E">
      <w:pPr>
        <w:rPr>
          <w:rFonts w:asciiTheme="minorHAnsi" w:hAnsiTheme="minorHAnsi" w:cstheme="minorHAnsi"/>
          <w:sz w:val="22"/>
          <w:szCs w:val="22"/>
        </w:rPr>
      </w:pPr>
    </w:p>
    <w:p w14:paraId="10562CB9" w14:textId="77777777" w:rsidR="00417094" w:rsidRDefault="00417094" w:rsidP="00906E3E">
      <w:pPr>
        <w:rPr>
          <w:rFonts w:asciiTheme="minorHAnsi" w:hAnsiTheme="minorHAnsi" w:cstheme="minorHAnsi"/>
          <w:sz w:val="22"/>
          <w:szCs w:val="22"/>
        </w:rPr>
      </w:pPr>
    </w:p>
    <w:p w14:paraId="6B36E1A4" w14:textId="4562998A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>El horario de la</w:t>
      </w:r>
      <w:r w:rsidR="00205AFB">
        <w:rPr>
          <w:rFonts w:asciiTheme="minorHAnsi" w:hAnsiTheme="minorHAnsi" w:cstheme="minorHAnsi"/>
          <w:sz w:val="22"/>
          <w:szCs w:val="22"/>
        </w:rPr>
        <w:t xml:space="preserve"> ENTREVISTA PERSONAL</w:t>
      </w:r>
      <w:r w:rsidR="00155670">
        <w:rPr>
          <w:rFonts w:asciiTheme="minorHAnsi" w:hAnsiTheme="minorHAnsi" w:cstheme="minorHAnsi"/>
          <w:sz w:val="22"/>
          <w:szCs w:val="22"/>
        </w:rPr>
        <w:t xml:space="preserve"> </w:t>
      </w:r>
      <w:r w:rsidRPr="00906E3E">
        <w:rPr>
          <w:rFonts w:asciiTheme="minorHAnsi" w:hAnsiTheme="minorHAnsi" w:cstheme="minorHAnsi"/>
          <w:sz w:val="22"/>
          <w:szCs w:val="22"/>
        </w:rPr>
        <w:t>de los postulantes APTOS/AS, se realizará de forma virtual, conforme al siguiente detalle:</w:t>
      </w:r>
    </w:p>
    <w:p w14:paraId="2BE6F2F0" w14:textId="0C720B7C" w:rsid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0E2F4C3F" w14:textId="478CC934" w:rsidR="001B4CF1" w:rsidRDefault="001B4CF1" w:rsidP="00906E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437"/>
        <w:gridCol w:w="4241"/>
        <w:gridCol w:w="2044"/>
        <w:gridCol w:w="1237"/>
        <w:gridCol w:w="1397"/>
      </w:tblGrid>
      <w:tr w:rsidR="00742E67" w14:paraId="1F33E07A" w14:textId="77777777" w:rsidTr="00235912">
        <w:tc>
          <w:tcPr>
            <w:tcW w:w="437" w:type="dxa"/>
            <w:vAlign w:val="center"/>
          </w:tcPr>
          <w:p w14:paraId="4768D4B7" w14:textId="20207B36" w:rsidR="00742E67" w:rsidRDefault="00742E67" w:rsidP="0074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85242745"/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</w:p>
        </w:tc>
        <w:tc>
          <w:tcPr>
            <w:tcW w:w="4241" w:type="dxa"/>
            <w:vAlign w:val="center"/>
          </w:tcPr>
          <w:p w14:paraId="1BB53B43" w14:textId="192383FC" w:rsidR="00742E67" w:rsidRDefault="00742E67" w:rsidP="0074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2044" w:type="dxa"/>
            <w:vAlign w:val="center"/>
          </w:tcPr>
          <w:p w14:paraId="12AF3775" w14:textId="068DF260" w:rsidR="00742E67" w:rsidRDefault="00742E67" w:rsidP="0074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 w:rsidR="00205AFB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ENTREVISTA PERSONAL</w:t>
            </w:r>
          </w:p>
        </w:tc>
        <w:tc>
          <w:tcPr>
            <w:tcW w:w="1237" w:type="dxa"/>
            <w:vAlign w:val="center"/>
          </w:tcPr>
          <w:p w14:paraId="66EF4D3B" w14:textId="3009BB49" w:rsidR="00742E67" w:rsidRDefault="00742E67" w:rsidP="0074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397" w:type="dxa"/>
            <w:vAlign w:val="center"/>
          </w:tcPr>
          <w:p w14:paraId="0572C673" w14:textId="0062B8D7" w:rsidR="00742E67" w:rsidRDefault="00742E67" w:rsidP="0074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1B4CF1" w14:paraId="35330412" w14:textId="77777777" w:rsidTr="00235912">
        <w:tc>
          <w:tcPr>
            <w:tcW w:w="437" w:type="dxa"/>
          </w:tcPr>
          <w:p w14:paraId="243772BA" w14:textId="6659C800" w:rsidR="001B4CF1" w:rsidRDefault="00742E67" w:rsidP="00906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41" w:type="dxa"/>
          </w:tcPr>
          <w:p w14:paraId="7E390B34" w14:textId="7501D444" w:rsidR="00742E67" w:rsidRDefault="00742E67" w:rsidP="00906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4CF1">
              <w:rPr>
                <w:rFonts w:ascii="Calibri" w:hAnsi="Calibri" w:cs="Calibri"/>
                <w:color w:val="000000"/>
                <w:sz w:val="22"/>
                <w:szCs w:val="22"/>
              </w:rPr>
              <w:t>REINOSO MENDOZA ENRIQUE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B4CF1">
              <w:rPr>
                <w:rFonts w:ascii="Calibri" w:hAnsi="Calibri" w:cs="Calibri"/>
                <w:color w:val="000000"/>
                <w:sz w:val="22"/>
                <w:szCs w:val="22"/>
              </w:rPr>
              <w:t>GUILLERMO</w:t>
            </w:r>
          </w:p>
        </w:tc>
        <w:tc>
          <w:tcPr>
            <w:tcW w:w="2044" w:type="dxa"/>
          </w:tcPr>
          <w:p w14:paraId="10041010" w14:textId="77777777" w:rsidR="00742E67" w:rsidRPr="00906E3E" w:rsidRDefault="00742E67" w:rsidP="00742E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4E1FAF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7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/1</w:t>
            </w:r>
            <w:r w:rsidRPr="004E1FAF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2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/2024</w:t>
            </w:r>
          </w:p>
          <w:p w14:paraId="6D6FCE96" w14:textId="77777777" w:rsidR="001B4CF1" w:rsidRDefault="001B4CF1" w:rsidP="00906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</w:tcPr>
          <w:p w14:paraId="755544B4" w14:textId="66508BD8" w:rsidR="001B4CF1" w:rsidRDefault="00742E67" w:rsidP="00906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0</w:t>
            </w:r>
            <w:r w:rsidR="00F372D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9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0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0 </w:t>
            </w:r>
            <w:proofErr w:type="spellStart"/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a.m</w:t>
            </w:r>
            <w:proofErr w:type="spellEnd"/>
          </w:p>
        </w:tc>
        <w:tc>
          <w:tcPr>
            <w:tcW w:w="1397" w:type="dxa"/>
          </w:tcPr>
          <w:p w14:paraId="6339A31A" w14:textId="634E311E" w:rsidR="001B4CF1" w:rsidRDefault="00742E67" w:rsidP="00906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bookmarkEnd w:id="1"/>
    </w:tbl>
    <w:p w14:paraId="7F0FB231" w14:textId="77777777" w:rsidR="001B4CF1" w:rsidRPr="00906E3E" w:rsidRDefault="001B4CF1" w:rsidP="00906E3E">
      <w:pPr>
        <w:rPr>
          <w:rFonts w:asciiTheme="minorHAnsi" w:hAnsiTheme="minorHAnsi" w:cstheme="minorHAnsi"/>
          <w:sz w:val="22"/>
          <w:szCs w:val="22"/>
        </w:rPr>
      </w:pPr>
    </w:p>
    <w:p w14:paraId="3E21D781" w14:textId="3AFC59BF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</w:t>
      </w:r>
      <w:r w:rsidR="00205AFB">
        <w:rPr>
          <w:rFonts w:asciiTheme="minorHAnsi" w:hAnsiTheme="minorHAnsi" w:cstheme="minorHAnsi"/>
          <w:sz w:val="22"/>
          <w:szCs w:val="22"/>
        </w:rPr>
        <w:t>entrevista personal</w:t>
      </w:r>
      <w:r w:rsidR="007C03C4">
        <w:rPr>
          <w:rFonts w:asciiTheme="minorHAnsi" w:hAnsiTheme="minorHAnsi" w:cstheme="minorHAnsi"/>
          <w:sz w:val="22"/>
          <w:szCs w:val="22"/>
        </w:rPr>
        <w:t xml:space="preserve"> b</w:t>
      </w:r>
      <w:r w:rsidRPr="00906E3E">
        <w:rPr>
          <w:rFonts w:asciiTheme="minorHAnsi" w:hAnsiTheme="minorHAnsi" w:cstheme="minorHAnsi"/>
          <w:sz w:val="22"/>
          <w:szCs w:val="22"/>
        </w:rPr>
        <w:t>ajo la modalidad virtual, se remitirá un link de contacto al correo electrónico señalado en la Ficha de Postulación (Anexo 06).</w:t>
      </w:r>
    </w:p>
    <w:p w14:paraId="33554E20" w14:textId="6D1241BD" w:rsid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7070DD94" w14:textId="77777777" w:rsidR="00417094" w:rsidRPr="00906E3E" w:rsidRDefault="00417094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00F2A141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086431">
        <w:rPr>
          <w:rFonts w:asciiTheme="minorHAnsi" w:hAnsiTheme="minorHAnsi" w:cstheme="minorHAnsi"/>
          <w:sz w:val="22"/>
          <w:szCs w:val="22"/>
        </w:rPr>
        <w:t>1</w:t>
      </w:r>
      <w:r w:rsidR="001B4CF1">
        <w:rPr>
          <w:rFonts w:asciiTheme="minorHAnsi" w:hAnsiTheme="minorHAnsi" w:cstheme="minorHAnsi"/>
          <w:sz w:val="22"/>
          <w:szCs w:val="22"/>
        </w:rPr>
        <w:t>6</w:t>
      </w:r>
      <w:r w:rsidRPr="00906E3E">
        <w:rPr>
          <w:rFonts w:asciiTheme="minorHAnsi" w:hAnsiTheme="minorHAnsi" w:cstheme="minorHAnsi"/>
          <w:sz w:val="22"/>
          <w:szCs w:val="22"/>
        </w:rPr>
        <w:t xml:space="preserve"> de </w:t>
      </w:r>
      <w:r w:rsidR="00086431">
        <w:rPr>
          <w:rFonts w:asciiTheme="minorHAnsi" w:hAnsiTheme="minorHAnsi" w:cstheme="minorHAnsi"/>
          <w:sz w:val="22"/>
          <w:szCs w:val="22"/>
        </w:rPr>
        <w:t>diciembre de 2024</w:t>
      </w: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A64B2" w14:textId="77777777" w:rsidR="00785680" w:rsidRDefault="00785680">
      <w:r>
        <w:separator/>
      </w:r>
    </w:p>
  </w:endnote>
  <w:endnote w:type="continuationSeparator" w:id="0">
    <w:p w14:paraId="78DE2AD7" w14:textId="77777777" w:rsidR="00785680" w:rsidRDefault="0078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59276" w14:textId="77777777" w:rsidR="00785680" w:rsidRDefault="00785680">
      <w:r>
        <w:separator/>
      </w:r>
    </w:p>
  </w:footnote>
  <w:footnote w:type="continuationSeparator" w:id="0">
    <w:p w14:paraId="759D4C2E" w14:textId="77777777" w:rsidR="00785680" w:rsidRDefault="00785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CF1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AFB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5912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17094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2E67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5680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496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2706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31F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2DE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4A78-8915-4C8E-AC21-5FA5E72B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9</cp:revision>
  <cp:lastPrinted>2024-12-03T22:21:00Z</cp:lastPrinted>
  <dcterms:created xsi:type="dcterms:W3CDTF">2024-12-13T02:42:00Z</dcterms:created>
  <dcterms:modified xsi:type="dcterms:W3CDTF">2024-12-17T01:50:00Z</dcterms:modified>
</cp:coreProperties>
</file>