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165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8"/>
        <w:gridCol w:w="586"/>
        <w:gridCol w:w="690"/>
        <w:gridCol w:w="310"/>
        <w:gridCol w:w="2101"/>
        <w:gridCol w:w="397"/>
        <w:gridCol w:w="452"/>
        <w:gridCol w:w="3086"/>
      </w:tblGrid>
      <w:tr w:rsidR="00287420" w:rsidRPr="00287420" w14:paraId="2807579E" w14:textId="77777777" w:rsidTr="007B11BA">
        <w:trPr>
          <w:gridAfter w:val="3"/>
          <w:wAfter w:w="3935" w:type="dxa"/>
          <w:trHeight w:val="375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54FD7232" w:rsidR="00287420" w:rsidRPr="00287420" w:rsidRDefault="00AF16BD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033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1F29C" w14:textId="77777777" w:rsidR="004A6562" w:rsidRDefault="004A656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54E5D37" w14:textId="3A29A276" w:rsidR="00D1091C" w:rsidRPr="002C1E55" w:rsidRDefault="00AF16BD" w:rsidP="00853385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MÉDICO OCUPACIONAL </w:t>
            </w:r>
            <w:r w:rsidR="0085338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287420" w:rsidRPr="00287420" w14:paraId="19103154" w14:textId="77777777" w:rsidTr="007B11BA">
        <w:trPr>
          <w:gridAfter w:val="3"/>
          <w:wAfter w:w="3935" w:type="dxa"/>
          <w:trHeight w:val="540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2693A482" w:rsidR="00287420" w:rsidRPr="00AA7042" w:rsidRDefault="00AF16BD" w:rsidP="00AF16BD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UNIDAD DE RECURSOS HUMANOS </w:t>
            </w:r>
          </w:p>
        </w:tc>
      </w:tr>
      <w:tr w:rsidR="00287420" w:rsidRPr="00287420" w14:paraId="3276BC22" w14:textId="77777777" w:rsidTr="007B11B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7B11BA">
        <w:trPr>
          <w:gridAfter w:val="3"/>
          <w:wAfter w:w="3935" w:type="dxa"/>
          <w:trHeight w:val="300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7B11B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B11BA">
        <w:trPr>
          <w:gridAfter w:val="3"/>
          <w:wAfter w:w="3935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2C3E04F" w:rsidR="00457577" w:rsidRPr="00287420" w:rsidRDefault="00AF16B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  <w:r w:rsidR="00457577"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</w:tr>
      <w:tr w:rsidR="00223023" w:rsidRPr="005D3B24" w14:paraId="61B18534" w14:textId="77777777" w:rsidTr="007B11BA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C9D4BDE" w:rsidR="00223023" w:rsidRPr="004B6253" w:rsidRDefault="00223023" w:rsidP="0022302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35CE2F30" w:rsidR="00223023" w:rsidRPr="009B3623" w:rsidRDefault="00AF16BD" w:rsidP="00223023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EB65E2">
              <w:rPr>
                <w:rFonts w:ascii="Calibri" w:hAnsi="Calibri" w:cs="Arial"/>
                <w:sz w:val="22"/>
                <w:szCs w:val="22"/>
              </w:rPr>
              <w:t>OSWALDO PINEDO CARDENAS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79115BAD" w:rsidR="00223023" w:rsidRPr="00EF2C07" w:rsidRDefault="00853385" w:rsidP="00853385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</w:t>
            </w:r>
            <w:r w:rsidR="0044372F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33.00</w:t>
            </w:r>
            <w:bookmarkStart w:id="0" w:name="_GoBack"/>
            <w:bookmarkEnd w:id="0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6B6D9C1F" w:rsidR="00223023" w:rsidRPr="00EF2C07" w:rsidRDefault="00223023" w:rsidP="002230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EB7230B" w14:textId="669D37AB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AF16BD">
        <w:rPr>
          <w:rFonts w:asciiTheme="minorHAnsi" w:hAnsiTheme="minorHAnsi"/>
        </w:rPr>
        <w:t>26</w:t>
      </w:r>
      <w:r w:rsidR="00223023">
        <w:rPr>
          <w:rFonts w:asciiTheme="minorHAnsi" w:hAnsiTheme="minorHAnsi"/>
        </w:rPr>
        <w:t xml:space="preserve"> de abril de 2021</w:t>
      </w:r>
      <w:r w:rsidR="004A6562">
        <w:rPr>
          <w:rFonts w:asciiTheme="minorHAnsi" w:hAnsiTheme="minorHAnsi"/>
        </w:rPr>
        <w:t>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B6830" w14:textId="77777777" w:rsidR="00171FBA" w:rsidRDefault="00171FBA">
      <w:r>
        <w:separator/>
      </w:r>
    </w:p>
  </w:endnote>
  <w:endnote w:type="continuationSeparator" w:id="0">
    <w:p w14:paraId="529A9BF4" w14:textId="77777777" w:rsidR="00171FBA" w:rsidRDefault="0017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58603" w14:textId="77777777" w:rsidR="00171FBA" w:rsidRDefault="00171FBA">
      <w:r>
        <w:separator/>
      </w:r>
    </w:p>
  </w:footnote>
  <w:footnote w:type="continuationSeparator" w:id="0">
    <w:p w14:paraId="158DEBBC" w14:textId="77777777" w:rsidR="00171FBA" w:rsidRDefault="0017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1FBA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72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973B7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16BD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6A8A-4A1C-495D-9D9C-1AAA0C4B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2021-04-21T00:33:00Z</cp:lastPrinted>
  <dcterms:created xsi:type="dcterms:W3CDTF">2021-04-24T00:42:00Z</dcterms:created>
  <dcterms:modified xsi:type="dcterms:W3CDTF">2021-04-26T19:37:00Z</dcterms:modified>
</cp:coreProperties>
</file>