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744FB6D8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03</w:t>
      </w:r>
      <w:r w:rsidR="00285867">
        <w:rPr>
          <w:rFonts w:asciiTheme="minorHAnsi" w:hAnsiTheme="minorHAnsi" w:cstheme="minorHAnsi"/>
          <w:b/>
        </w:rPr>
        <w:t>1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09AD149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285867" w:rsidRPr="00285867">
        <w:rPr>
          <w:rFonts w:ascii="Calibri" w:eastAsia="Times New Roman" w:hAnsi="Calibri" w:cs="Arial"/>
          <w:b/>
          <w:lang w:val="es-PE" w:eastAsia="en-CA"/>
        </w:rPr>
        <w:t>CUATRO (04) 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563E4094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85867" w:rsidRPr="00285867">
        <w:rPr>
          <w:rFonts w:ascii="Calibri" w:hAnsi="Calibri" w:cs="Arial"/>
          <w:b/>
          <w:lang w:val="es-PE" w:eastAsia="en-CA"/>
        </w:rPr>
        <w:t>CAR CASA ISABEL -AREQUIPA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24635A" w:rsidRPr="0095742D" w14:paraId="68305B32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7AE9241E" w:rsidR="0024635A" w:rsidRPr="00A55ED1" w:rsidRDefault="00083774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774">
              <w:rPr>
                <w:rFonts w:ascii="Calibri" w:hAnsi="Calibri" w:cs="Calibri"/>
                <w:color w:val="000000"/>
                <w:sz w:val="22"/>
                <w:szCs w:val="22"/>
              </w:rPr>
              <w:t>ARIAS CALIZAYA EDGAR ALBERTO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015BC43" w:rsidR="0024635A" w:rsidRPr="00A55ED1" w:rsidRDefault="0024635A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4635A" w:rsidRPr="0095742D" w14:paraId="73470A5C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75CF182A" w:rsidR="0024635A" w:rsidRPr="00A55ED1" w:rsidRDefault="00083774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774">
              <w:rPr>
                <w:rFonts w:ascii="Calibri" w:hAnsi="Calibri" w:cs="Calibri"/>
                <w:color w:val="000000"/>
                <w:sz w:val="22"/>
                <w:szCs w:val="22"/>
              </w:rPr>
              <w:t>QUILCATE JULCA ROXANA ANALY</w:t>
            </w:r>
          </w:p>
        </w:tc>
        <w:tc>
          <w:tcPr>
            <w:tcW w:w="3402" w:type="dxa"/>
            <w:shd w:val="clear" w:color="auto" w:fill="auto"/>
            <w:noWrap/>
          </w:tcPr>
          <w:p w14:paraId="1951D437" w14:textId="66D5B7FC" w:rsidR="0024635A" w:rsidRPr="00A55ED1" w:rsidRDefault="00083774" w:rsidP="0008377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85867" w:rsidRPr="00A55ED1" w14:paraId="168A5CC6" w14:textId="77777777" w:rsidTr="0028586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9DE8" w14:textId="1BF067E5" w:rsidR="00285867" w:rsidRPr="00A55ED1" w:rsidRDefault="00083774" w:rsidP="004E69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DD4" w14:textId="0C9611B9" w:rsidR="00285867" w:rsidRPr="00A55ED1" w:rsidRDefault="00083774" w:rsidP="004E6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774">
              <w:rPr>
                <w:rFonts w:ascii="Calibri" w:hAnsi="Calibri" w:cs="Calibri"/>
                <w:color w:val="000000"/>
                <w:sz w:val="22"/>
                <w:szCs w:val="22"/>
              </w:rPr>
              <w:t>QUISPE GUTIERREZ CARMEN PAOLA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B1F8" w14:textId="666C0D82" w:rsidR="00285867" w:rsidRPr="00A55ED1" w:rsidRDefault="00083774" w:rsidP="004E69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4635A" w:rsidRPr="00DD5464" w14:paraId="505166BC" w14:textId="77777777" w:rsidTr="005038D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24635A" w:rsidRPr="000C286E" w:rsidRDefault="0024635A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3E779496" w:rsidR="0024635A" w:rsidRPr="00A55ED1" w:rsidRDefault="00083774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83774">
              <w:rPr>
                <w:rFonts w:ascii="Calibri" w:hAnsi="Calibri" w:cs="Calibri"/>
                <w:color w:val="000000"/>
                <w:sz w:val="22"/>
                <w:szCs w:val="22"/>
              </w:rPr>
              <w:t>ARIAS CALIZAYA EDGAR ALBERTO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47B2A4FC" w:rsidR="0024635A" w:rsidRPr="00295924" w:rsidRDefault="0024635A" w:rsidP="0024635A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</w:t>
            </w:r>
            <w:r w:rsidR="0008377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70B105E5" w:rsidR="0024635A" w:rsidRPr="00295924" w:rsidRDefault="00083774" w:rsidP="002463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 w:rsidR="0024635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 w:rsidR="0024635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 w:rsidR="0024635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24635A" w:rsidRPr="00295924" w:rsidRDefault="0024635A" w:rsidP="002463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285867" w:rsidRPr="00295924" w14:paraId="23F9BF87" w14:textId="77777777" w:rsidTr="0028586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D3B7" w14:textId="7A26E1FD" w:rsidR="00285867" w:rsidRPr="000C286E" w:rsidRDefault="00083774" w:rsidP="004E69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E5D3" w14:textId="25A66654" w:rsidR="00285867" w:rsidRPr="00285867" w:rsidRDefault="00083774" w:rsidP="004E6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774">
              <w:rPr>
                <w:rFonts w:ascii="Calibri" w:hAnsi="Calibri" w:cs="Calibri"/>
                <w:color w:val="000000"/>
                <w:sz w:val="22"/>
                <w:szCs w:val="22"/>
              </w:rPr>
              <w:t>QUILCATE JULCA ROXANA ANALY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C165" w14:textId="0C9EB80F" w:rsidR="00285867" w:rsidRPr="00295924" w:rsidRDefault="00285867" w:rsidP="004E69AE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</w:t>
            </w:r>
            <w:r w:rsidR="0008377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0F57" w14:textId="34D904D7" w:rsidR="00285867" w:rsidRPr="00295924" w:rsidRDefault="00083774" w:rsidP="004E69A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 w:rsidR="002858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  <w:r w:rsidR="002858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 w:rsidR="002858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59AB" w14:textId="77777777" w:rsidR="00285867" w:rsidRPr="00295924" w:rsidRDefault="00285867" w:rsidP="004E69A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285867" w:rsidRPr="00295924" w14:paraId="0708523C" w14:textId="77777777" w:rsidTr="0028586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5FAE" w14:textId="0343DF80" w:rsidR="00285867" w:rsidRPr="000C286E" w:rsidRDefault="00083774" w:rsidP="004E69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48B" w14:textId="1942FAE5" w:rsidR="00285867" w:rsidRPr="00285867" w:rsidRDefault="00083774" w:rsidP="004E6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774">
              <w:rPr>
                <w:rFonts w:ascii="Calibri" w:hAnsi="Calibri" w:cs="Calibri"/>
                <w:color w:val="000000"/>
                <w:sz w:val="22"/>
                <w:szCs w:val="22"/>
              </w:rPr>
              <w:t>QUISPE GUTIERREZ CARMEN PAOLA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ECA3" w14:textId="076DC759" w:rsidR="00285867" w:rsidRPr="00295924" w:rsidRDefault="00285867" w:rsidP="004E69AE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</w:t>
            </w:r>
            <w:r w:rsidR="0008377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F1AC" w14:textId="5834EDDA" w:rsidR="00285867" w:rsidRPr="00295924" w:rsidRDefault="00083774" w:rsidP="004E69A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 w:rsidR="002858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 w:rsidR="002858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 w:rsidR="002858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FC2" w14:textId="77777777" w:rsidR="00285867" w:rsidRPr="00295924" w:rsidRDefault="00285867" w:rsidP="004E69A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258AD7BE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</w:t>
      </w:r>
      <w:r w:rsidR="00083774">
        <w:rPr>
          <w:rFonts w:asciiTheme="minorHAnsi" w:hAnsiTheme="minorHAnsi" w:cstheme="minorHAnsi"/>
          <w:sz w:val="22"/>
          <w:szCs w:val="22"/>
        </w:rPr>
        <w:t>4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>e setiembre</w:t>
      </w:r>
      <w:r w:rsidR="00577418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C7C2" w14:textId="77777777" w:rsidR="00936803" w:rsidRDefault="00936803">
      <w:r>
        <w:separator/>
      </w:r>
    </w:p>
  </w:endnote>
  <w:endnote w:type="continuationSeparator" w:id="0">
    <w:p w14:paraId="736A8B92" w14:textId="77777777" w:rsidR="00936803" w:rsidRDefault="0093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2DE2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857C3" w14:textId="77777777" w:rsidR="00936803" w:rsidRDefault="00936803">
      <w:r>
        <w:separator/>
      </w:r>
    </w:p>
  </w:footnote>
  <w:footnote w:type="continuationSeparator" w:id="0">
    <w:p w14:paraId="05BA2A94" w14:textId="77777777" w:rsidR="00936803" w:rsidRDefault="0093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920087">
    <w:abstractNumId w:val="4"/>
  </w:num>
  <w:num w:numId="2" w16cid:durableId="103425760">
    <w:abstractNumId w:val="6"/>
  </w:num>
  <w:num w:numId="3" w16cid:durableId="701827624">
    <w:abstractNumId w:val="2"/>
  </w:num>
  <w:num w:numId="4" w16cid:durableId="1020203280">
    <w:abstractNumId w:val="14"/>
  </w:num>
  <w:num w:numId="5" w16cid:durableId="706105198">
    <w:abstractNumId w:val="23"/>
  </w:num>
  <w:num w:numId="6" w16cid:durableId="699550035">
    <w:abstractNumId w:val="8"/>
  </w:num>
  <w:num w:numId="7" w16cid:durableId="513958271">
    <w:abstractNumId w:val="19"/>
  </w:num>
  <w:num w:numId="8" w16cid:durableId="278025273">
    <w:abstractNumId w:val="3"/>
  </w:num>
  <w:num w:numId="9" w16cid:durableId="1930037522">
    <w:abstractNumId w:val="11"/>
  </w:num>
  <w:num w:numId="10" w16cid:durableId="287513837">
    <w:abstractNumId w:val="25"/>
  </w:num>
  <w:num w:numId="11" w16cid:durableId="853225083">
    <w:abstractNumId w:val="12"/>
  </w:num>
  <w:num w:numId="12" w16cid:durableId="1932541307">
    <w:abstractNumId w:val="24"/>
  </w:num>
  <w:num w:numId="13" w16cid:durableId="1848712769">
    <w:abstractNumId w:val="22"/>
  </w:num>
  <w:num w:numId="14" w16cid:durableId="1403331711">
    <w:abstractNumId w:val="20"/>
  </w:num>
  <w:num w:numId="15" w16cid:durableId="1124812966">
    <w:abstractNumId w:val="28"/>
  </w:num>
  <w:num w:numId="16" w16cid:durableId="163525924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4314234">
    <w:abstractNumId w:val="31"/>
  </w:num>
  <w:num w:numId="18" w16cid:durableId="589117722">
    <w:abstractNumId w:val="16"/>
  </w:num>
  <w:num w:numId="19" w16cid:durableId="2044013432">
    <w:abstractNumId w:val="21"/>
  </w:num>
  <w:num w:numId="20" w16cid:durableId="456949200">
    <w:abstractNumId w:val="9"/>
  </w:num>
  <w:num w:numId="21" w16cid:durableId="3414426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3940021">
    <w:abstractNumId w:val="29"/>
  </w:num>
  <w:num w:numId="23" w16cid:durableId="1093935418">
    <w:abstractNumId w:val="7"/>
  </w:num>
  <w:num w:numId="24" w16cid:durableId="47649827">
    <w:abstractNumId w:val="15"/>
  </w:num>
  <w:num w:numId="25" w16cid:durableId="1301770611">
    <w:abstractNumId w:val="18"/>
  </w:num>
  <w:num w:numId="26" w16cid:durableId="880241352">
    <w:abstractNumId w:val="27"/>
  </w:num>
  <w:num w:numId="27" w16cid:durableId="840006949">
    <w:abstractNumId w:val="13"/>
  </w:num>
  <w:num w:numId="28" w16cid:durableId="1624118940">
    <w:abstractNumId w:val="1"/>
  </w:num>
  <w:num w:numId="29" w16cid:durableId="1629774032">
    <w:abstractNumId w:val="10"/>
  </w:num>
  <w:num w:numId="30" w16cid:durableId="1962304155">
    <w:abstractNumId w:val="17"/>
  </w:num>
  <w:num w:numId="31" w16cid:durableId="2137336723">
    <w:abstractNumId w:val="26"/>
  </w:num>
  <w:num w:numId="32" w16cid:durableId="211316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3774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5867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492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777A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6803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644A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4660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4DCD-967C-443F-8E9A-F2AC0CE1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4</cp:revision>
  <cp:lastPrinted>2024-09-24T01:35:00Z</cp:lastPrinted>
  <dcterms:created xsi:type="dcterms:W3CDTF">2024-09-24T03:51:00Z</dcterms:created>
  <dcterms:modified xsi:type="dcterms:W3CDTF">2024-09-24T16:13:00Z</dcterms:modified>
</cp:coreProperties>
</file>