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E502D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F64EA4B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 01</w:t>
            </w:r>
            <w:r w:rsidR="00176FFA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58833BA" w:rsidR="00D2608D" w:rsidRPr="004E59DE" w:rsidRDefault="00176FFA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76FFA">
              <w:rPr>
                <w:rFonts w:asciiTheme="minorHAnsi" w:hAnsiTheme="minorHAnsi" w:cstheme="minorHAnsi"/>
                <w:b/>
                <w:lang w:val="es-PE"/>
              </w:rPr>
              <w:t>ASISTENTE EN POLÍTICAS PÚBLICAS</w:t>
            </w:r>
            <w:r w:rsidR="00871764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D2608D" w:rsidRPr="004E59DE" w14:paraId="19103154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EFAE" w14:textId="77777777" w:rsidR="00864E1E" w:rsidRDefault="00864E1E" w:rsidP="00812794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0E6298FA" w:rsidR="00125B12" w:rsidRPr="005133BE" w:rsidRDefault="00176FFA" w:rsidP="0081279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176FFA">
              <w:rPr>
                <w:rFonts w:asciiTheme="minorHAnsi" w:hAnsiTheme="minorHAnsi" w:cstheme="minorHAnsi"/>
                <w:b/>
                <w:lang w:val="es-PE"/>
              </w:rPr>
              <w:t>SUBDIRECCIÓN DE POLÍTICAS EN DISCAPACIDAD</w:t>
            </w:r>
          </w:p>
        </w:tc>
      </w:tr>
      <w:tr w:rsidR="00D2608D" w:rsidRPr="00287420" w14:paraId="23F2AD59" w14:textId="77777777" w:rsidTr="00E502D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E502D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E502D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E502D2" w:rsidRPr="005D3B24" w14:paraId="53ADCACC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7BFF23DF" w:rsidR="00E502D2" w:rsidRPr="00E502D2" w:rsidRDefault="00E502D2" w:rsidP="00E502D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ALDANA VILLANUEVA SAMANTHA BRITTANY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650B0433" w:rsidR="00E502D2" w:rsidRPr="00871D8F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2B6DEDCD" w:rsidR="00E502D2" w:rsidRPr="00384F2C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502D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5C4887E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EAC9" w14:textId="4555134E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EDC" w14:textId="06102AC2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APARICIO ELIZALDE XIMENA NATALY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1911" w14:textId="33C08BC3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07E" w14:textId="4CA1A9BA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E502D2" w:rsidRPr="005D3B24" w14:paraId="5DA7774D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4F5" w14:textId="6BD27DD6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1F5" w14:textId="35451AFC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AREVALO PLASENCIA VALERIA PAULINA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BD83" w14:textId="7CBE8EFA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0555" w14:textId="4EC15252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E184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79EEE0C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49D" w14:textId="0532672B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DD9B" w14:textId="37290C77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BARRETO GONZALES MARIA DE LOS ANGELES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2C72" w14:textId="3580168A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E089" w14:textId="6D307B1F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E184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10DAAEE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BFC" w14:textId="79AC89CD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7F6C" w14:textId="3CCFFFAE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CABREJOS VILCHEZ OSCAR GABRIEL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02DD" w14:textId="0DED8095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ADB4" w14:textId="77F047B9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502D2" w:rsidRPr="005D3B24" w14:paraId="47C42442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A073" w14:textId="6B2F6B9D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3A43" w14:textId="129096DF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CACHA RAMOS MIRIAM LISETH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F80E" w14:textId="6B6A7C70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125" w14:textId="5DCD57F9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F3B0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585222F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FB8" w14:textId="154066D7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438" w14:textId="4FF8A8A0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CAFFERATA SALAS CHRISTIAN ANDRES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0208" w14:textId="6F34CA3F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D702" w14:textId="29B4E4EB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F3B0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724504F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5F9" w14:textId="389CE726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23C" w14:textId="1169E422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GUERRERO REATEGUI STIVENS MARTIN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DB27" w14:textId="468C2B5C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B77" w14:textId="1BBECFB5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F3B0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3124C637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589" w14:textId="765C699A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E1B6" w14:textId="2661B64F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MELGAREJO MEZA LUIS RONNY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CDE5" w14:textId="0A685106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EAB" w14:textId="02331F69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F3B0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502D2" w:rsidRPr="005D3B24" w14:paraId="37EFF6B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BA1" w14:textId="524C401D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C8E" w14:textId="0D9BB2E5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PALACIOS VALDEZ VALERIA ESTRELLA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E7C6" w14:textId="5EF91C88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CDE" w14:textId="57FC80F6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502D2" w:rsidRPr="005D3B24" w14:paraId="3C77956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58D" w14:textId="52448C73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D37C" w14:textId="292AA587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RUMIN SAEZ JAMES MICHAEL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1DE8" w14:textId="53C5FD9A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94C" w14:textId="0970F5AA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502D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502D2" w:rsidRPr="005D3B24" w14:paraId="06064CC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6BB" w14:textId="52FB4B52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8682" w14:textId="641CF792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TAMARA GAVINO DELSY LISBETH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E326" w14:textId="67C01937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EBF0" w14:textId="4F9450A2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502D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502D2" w:rsidRPr="005D3B24" w14:paraId="0822C2EE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CA1" w14:textId="52284085" w:rsidR="00E502D2" w:rsidRDefault="00E502D2" w:rsidP="00E502D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2342" w14:textId="46527979" w:rsidR="00E502D2" w:rsidRPr="00E502D2" w:rsidRDefault="00E502D2" w:rsidP="00E502D2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02D2">
              <w:rPr>
                <w:rFonts w:ascii="Calibri" w:hAnsi="Calibri" w:cs="Calibri"/>
                <w:color w:val="000000"/>
                <w:sz w:val="20"/>
                <w:szCs w:val="20"/>
              </w:rPr>
              <w:t>ZAMORA VALENCIA LISETTE MIRELLA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5B7E" w14:textId="07E64826" w:rsidR="00E502D2" w:rsidRDefault="00E502D2" w:rsidP="00E502D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22.00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350" w14:textId="286A7F7F" w:rsidR="00E502D2" w:rsidRDefault="00E502D2" w:rsidP="00E502D2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69AF8EBC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652D2E">
        <w:rPr>
          <w:rFonts w:asciiTheme="minorHAnsi" w:hAnsiTheme="minorHAnsi"/>
        </w:rPr>
        <w:t>0</w:t>
      </w:r>
      <w:r w:rsidR="00E502D2">
        <w:rPr>
          <w:rFonts w:asciiTheme="minorHAnsi" w:hAnsiTheme="minorHAnsi"/>
        </w:rPr>
        <w:t>4 de junio de</w:t>
      </w:r>
      <w:r w:rsidR="00871764">
        <w:rPr>
          <w:rFonts w:asciiTheme="minorHAnsi" w:hAnsiTheme="minorHAnsi"/>
        </w:rPr>
        <w:t xml:space="preserve">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6FFA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2895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2E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4E1E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B713B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02D2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B2A3-616D-42A6-9BDE-5F765B2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2024-06-05T04:56:00Z</cp:lastPrinted>
  <dcterms:created xsi:type="dcterms:W3CDTF">2024-06-05T04:59:00Z</dcterms:created>
  <dcterms:modified xsi:type="dcterms:W3CDTF">2024-06-05T04:59:00Z</dcterms:modified>
</cp:coreProperties>
</file>