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75BD9" w14:textId="77777777" w:rsidR="00287420" w:rsidRDefault="00584705" w:rsidP="009641F3">
      <w:pPr>
        <w:tabs>
          <w:tab w:val="left" w:pos="7371"/>
          <w:tab w:val="left" w:pos="7655"/>
          <w:tab w:val="left" w:pos="7797"/>
        </w:tabs>
      </w:pPr>
      <w:r w:rsidRPr="00E453FF">
        <w:t xml:space="preserve"> </w:t>
      </w:r>
    </w:p>
    <w:tbl>
      <w:tblPr>
        <w:tblW w:w="13176" w:type="dxa"/>
        <w:tblInd w:w="5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538"/>
        <w:gridCol w:w="1000"/>
        <w:gridCol w:w="31"/>
        <w:gridCol w:w="160"/>
        <w:gridCol w:w="1000"/>
        <w:gridCol w:w="111"/>
        <w:gridCol w:w="2957"/>
        <w:gridCol w:w="52"/>
        <w:gridCol w:w="452"/>
        <w:gridCol w:w="739"/>
        <w:gridCol w:w="452"/>
        <w:gridCol w:w="1895"/>
        <w:gridCol w:w="1191"/>
      </w:tblGrid>
      <w:tr w:rsidR="00287420" w:rsidRPr="00287420" w14:paraId="2807579E" w14:textId="77777777" w:rsidTr="00266DC8">
        <w:trPr>
          <w:gridAfter w:val="6"/>
          <w:wAfter w:w="4781" w:type="dxa"/>
          <w:trHeight w:val="375"/>
        </w:trPr>
        <w:tc>
          <w:tcPr>
            <w:tcW w:w="8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5E8FA35F" w:rsidR="00287420" w:rsidRPr="00287420" w:rsidRDefault="00363D04" w:rsidP="002D3028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2D302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10</w:t>
            </w:r>
            <w:r w:rsidR="006043F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</w:t>
            </w:r>
            <w:r w:rsidR="00E7189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266DC8">
        <w:trPr>
          <w:gridAfter w:val="1"/>
          <w:wAfter w:w="1191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4E59DE" w14:paraId="1A5AE16C" w14:textId="77777777" w:rsidTr="00266DC8">
        <w:trPr>
          <w:gridAfter w:val="6"/>
          <w:wAfter w:w="4781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28F135D3" w:rsidR="006E706A" w:rsidRDefault="006E706A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6ED16A" w14:textId="664ACAA3" w:rsidR="00833FDE" w:rsidRDefault="002D3028" w:rsidP="009641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ESPECIALISTA EN POLÍTICAS PÚBLICAS</w:t>
            </w:r>
          </w:p>
          <w:p w14:paraId="354E5D37" w14:textId="16D45934" w:rsidR="000E6F86" w:rsidRPr="004E59DE" w:rsidRDefault="000E6F86" w:rsidP="009641F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266DC8">
        <w:trPr>
          <w:gridAfter w:val="6"/>
          <w:wAfter w:w="4781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50414A0B" w:rsidR="009641F3" w:rsidRPr="009641F3" w:rsidRDefault="00363D04" w:rsidP="00266DC8">
            <w:pPr>
              <w:suppressAutoHyphens w:val="0"/>
              <w:ind w:left="52" w:right="-65" w:hanging="52"/>
              <w:jc w:val="both"/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</w:pPr>
            <w:r w:rsidRPr="00363D04"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 xml:space="preserve">DIRECCIÓN </w:t>
            </w:r>
            <w:r w:rsidR="00454FC8" w:rsidRPr="00363D04"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>DE</w:t>
            </w:r>
            <w:r w:rsidR="00454FC8"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 xml:space="preserve"> POLÍTICAS</w:t>
            </w:r>
            <w:r w:rsidR="00E71896"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 xml:space="preserve"> E INVESTIGACIONES</w:t>
            </w:r>
          </w:p>
        </w:tc>
      </w:tr>
      <w:tr w:rsidR="00287420" w:rsidRPr="00287420" w14:paraId="23F2AD59" w14:textId="77777777" w:rsidTr="00266DC8">
        <w:trPr>
          <w:gridAfter w:val="6"/>
          <w:wAfter w:w="4781" w:type="dxa"/>
          <w:trHeight w:val="300"/>
        </w:trPr>
        <w:tc>
          <w:tcPr>
            <w:tcW w:w="8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266DC8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266DC8">
        <w:trPr>
          <w:gridAfter w:val="6"/>
          <w:wAfter w:w="4781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454FC8" w:rsidRPr="005D3B24" w14:paraId="53ADCACC" w14:textId="77777777" w:rsidTr="00266DC8">
        <w:trPr>
          <w:gridAfter w:val="6"/>
          <w:wAfter w:w="478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76F64F06" w:rsidR="00454FC8" w:rsidRDefault="00454FC8" w:rsidP="00454FC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3676D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6EA5BA90" w:rsidR="00454FC8" w:rsidRPr="00094E0F" w:rsidRDefault="002D3028" w:rsidP="00454FC8">
            <w:pPr>
              <w:suppressAutoHyphens w:val="0"/>
              <w:spacing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HUIHUA BARREDA CESAR ARTURO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107364" w14:textId="246E3255" w:rsidR="00454FC8" w:rsidRPr="00871D8F" w:rsidRDefault="002D3028" w:rsidP="00454FC8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22.67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27B092" w14:textId="00D8D257" w:rsidR="00454FC8" w:rsidRPr="00266DC8" w:rsidRDefault="00454FC8" w:rsidP="00454FC8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266DC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454FC8" w:rsidRPr="005D3B24" w14:paraId="6742FA30" w14:textId="77777777" w:rsidTr="00266DC8">
        <w:trPr>
          <w:gridAfter w:val="6"/>
          <w:wAfter w:w="478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C5E3" w14:textId="30ACAECB" w:rsidR="00454FC8" w:rsidRDefault="00454FC8" w:rsidP="00454FC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07BE4" w14:textId="38D3D74A" w:rsidR="00454FC8" w:rsidRPr="000E6F86" w:rsidRDefault="002D3028" w:rsidP="00454FC8">
            <w:pPr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CARDENAS JAUREGUI RAUL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5DBF47" w14:textId="7B51C423" w:rsidR="00454FC8" w:rsidRDefault="002D3028" w:rsidP="00454FC8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20.33</w:t>
            </w:r>
            <w:bookmarkStart w:id="0" w:name="_GoBack"/>
            <w:bookmarkEnd w:id="0"/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F576F" w14:textId="77777777" w:rsidR="00454FC8" w:rsidRDefault="00454FC8" w:rsidP="00454FC8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8004BF" w14:textId="40D20100" w:rsidR="00454FC8" w:rsidRPr="00266DC8" w:rsidRDefault="00454FC8" w:rsidP="00454FC8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6DC8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</w:p>
        </w:tc>
      </w:tr>
    </w:tbl>
    <w:p w14:paraId="2FC620EF" w14:textId="77777777" w:rsidR="002D13D0" w:rsidRDefault="002D13D0" w:rsidP="00E453FF"/>
    <w:p w14:paraId="4396B9B8" w14:textId="77777777" w:rsidR="00DD1050" w:rsidRDefault="00DD1050" w:rsidP="00DD1050">
      <w:pPr>
        <w:ind w:left="540"/>
        <w:jc w:val="both"/>
        <w:rPr>
          <w:rFonts w:asciiTheme="minorHAnsi" w:hAnsiTheme="minorHAnsi" w:cstheme="minorHAnsi"/>
        </w:rPr>
      </w:pPr>
      <w:r w:rsidRPr="00DD1050">
        <w:rPr>
          <w:rFonts w:asciiTheme="minorHAnsi" w:hAnsiTheme="minorHAnsi" w:cstheme="minorHAnsi"/>
        </w:rPr>
        <w:t xml:space="preserve">Es importante señalar que el puntaje mínimo aprobatorio en la etapa de la entrevista </w:t>
      </w:r>
      <w:r>
        <w:rPr>
          <w:rFonts w:asciiTheme="minorHAnsi" w:hAnsiTheme="minorHAnsi" w:cstheme="minorHAnsi"/>
        </w:rPr>
        <w:t xml:space="preserve">personal es de 30 puntos. </w:t>
      </w:r>
    </w:p>
    <w:p w14:paraId="599C6071" w14:textId="77777777" w:rsidR="002D3028" w:rsidRDefault="002D3028" w:rsidP="00DD1050">
      <w:pPr>
        <w:ind w:left="540"/>
        <w:jc w:val="both"/>
        <w:rPr>
          <w:rFonts w:asciiTheme="minorHAnsi" w:hAnsiTheme="minorHAnsi" w:cstheme="minorHAnsi"/>
        </w:rPr>
      </w:pPr>
    </w:p>
    <w:p w14:paraId="55B74FB9" w14:textId="5B7CB0ED" w:rsidR="00DD1050" w:rsidRPr="00DD1050" w:rsidRDefault="00DD1050" w:rsidP="00DD1050">
      <w:pPr>
        <w:ind w:left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no haber obtenido ningún postulante la condición de APTO en la entrevista personal, de acuerdo a las bases del proceso de selección, se declara el proceso DESIERTO.</w:t>
      </w:r>
    </w:p>
    <w:p w14:paraId="125C8658" w14:textId="77777777" w:rsidR="00DD1050" w:rsidRDefault="00DD1050" w:rsidP="00E453FF"/>
    <w:p w14:paraId="0D7403BD" w14:textId="77777777" w:rsidR="00DD1050" w:rsidRDefault="00DD1050" w:rsidP="00DD105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</w:p>
    <w:p w14:paraId="734D103D" w14:textId="2762B14B" w:rsidR="007E4A55" w:rsidRDefault="00DD1050" w:rsidP="00DD1050">
      <w:r>
        <w:rPr>
          <w:rFonts w:asciiTheme="minorHAnsi" w:hAnsiTheme="minorHAnsi"/>
        </w:rPr>
        <w:t xml:space="preserve">        </w:t>
      </w:r>
      <w:r w:rsidR="00FD74E3" w:rsidRPr="00FD74E3">
        <w:rPr>
          <w:rFonts w:asciiTheme="minorHAnsi" w:hAnsiTheme="minorHAnsi"/>
        </w:rPr>
        <w:t xml:space="preserve">Lima, </w:t>
      </w:r>
      <w:r w:rsidR="002D3028">
        <w:rPr>
          <w:rFonts w:asciiTheme="minorHAnsi" w:hAnsiTheme="minorHAnsi"/>
        </w:rPr>
        <w:t>04</w:t>
      </w:r>
      <w:r w:rsidR="001F7B7D">
        <w:rPr>
          <w:rFonts w:asciiTheme="minorHAnsi" w:hAnsiTheme="minorHAnsi"/>
        </w:rPr>
        <w:t xml:space="preserve"> de</w:t>
      </w:r>
      <w:r w:rsidR="00E71896">
        <w:rPr>
          <w:rFonts w:asciiTheme="minorHAnsi" w:hAnsiTheme="minorHAnsi"/>
        </w:rPr>
        <w:t xml:space="preserve"> </w:t>
      </w:r>
      <w:r w:rsidR="002D3028">
        <w:rPr>
          <w:rFonts w:asciiTheme="minorHAnsi" w:hAnsiTheme="minorHAnsi"/>
        </w:rPr>
        <w:t>mayo</w:t>
      </w:r>
      <w:r w:rsidR="00266DC8">
        <w:rPr>
          <w:rFonts w:asciiTheme="minorHAnsi" w:hAnsiTheme="minorHAnsi"/>
        </w:rPr>
        <w:t xml:space="preserve"> </w:t>
      </w:r>
      <w:r w:rsidR="00223023">
        <w:rPr>
          <w:rFonts w:asciiTheme="minorHAnsi" w:hAnsiTheme="minorHAnsi"/>
        </w:rPr>
        <w:t>de 202</w:t>
      </w:r>
      <w:r w:rsidR="00E71896">
        <w:rPr>
          <w:rFonts w:asciiTheme="minorHAnsi" w:hAnsiTheme="minorHAnsi"/>
        </w:rPr>
        <w:t>3.</w:t>
      </w:r>
    </w:p>
    <w:p w14:paraId="75BC7EFF" w14:textId="1197F3E3" w:rsidR="008A285A" w:rsidRDefault="00713C4D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  <w:r w:rsidR="00DD1050">
        <w:rPr>
          <w:rFonts w:asciiTheme="minorHAnsi" w:hAnsiTheme="minorHAnsi"/>
          <w:b/>
        </w:rPr>
        <w:t xml:space="preserve">   </w:t>
      </w:r>
      <w:r w:rsidR="007E4A55">
        <w:rPr>
          <w:rFonts w:asciiTheme="minorHAnsi" w:hAnsiTheme="minorHAnsi"/>
          <w:b/>
        </w:rPr>
        <w:t xml:space="preserve">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59CD5" w14:textId="77777777" w:rsidR="00796705" w:rsidRDefault="00796705">
      <w:r>
        <w:separator/>
      </w:r>
    </w:p>
  </w:endnote>
  <w:endnote w:type="continuationSeparator" w:id="0">
    <w:p w14:paraId="0922B0F8" w14:textId="77777777" w:rsidR="00796705" w:rsidRDefault="0079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67A47" w14:textId="77777777" w:rsidR="00796705" w:rsidRDefault="00796705">
      <w:r>
        <w:separator/>
      </w:r>
    </w:p>
  </w:footnote>
  <w:footnote w:type="continuationSeparator" w:id="0">
    <w:p w14:paraId="772DE720" w14:textId="77777777" w:rsidR="00796705" w:rsidRDefault="0079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533BBEF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</w:t>
    </w:r>
    <w:r w:rsidR="00E71896">
      <w:rPr>
        <w:rFonts w:ascii="Arial Narrow" w:hAnsi="Arial Narrow" w:cs="Arial"/>
        <w:sz w:val="16"/>
        <w:szCs w:val="16"/>
      </w:rPr>
      <w:t>de la Unidad, La paz y El desarrollo</w:t>
    </w:r>
    <w:r>
      <w:rPr>
        <w:rFonts w:ascii="Arial Narrow" w:hAnsi="Arial Narrow" w:cs="Arial"/>
        <w:sz w:val="16"/>
        <w:szCs w:val="16"/>
      </w:rPr>
      <w:t xml:space="preserve">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6F8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DC8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3028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3D04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4FC8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96705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02E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0231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050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1896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FEBD0-3008-4E2D-AAF7-39F330A7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Daniel Donayre</cp:lastModifiedBy>
  <cp:revision>2</cp:revision>
  <cp:lastPrinted>2022-05-05T01:08:00Z</cp:lastPrinted>
  <dcterms:created xsi:type="dcterms:W3CDTF">2023-05-05T07:21:00Z</dcterms:created>
  <dcterms:modified xsi:type="dcterms:W3CDTF">2023-05-05T07:21:00Z</dcterms:modified>
</cp:coreProperties>
</file>