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7E8D743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4B3A9F">
        <w:rPr>
          <w:rFonts w:asciiTheme="minorHAnsi" w:hAnsiTheme="minorHAnsi"/>
          <w:b/>
        </w:rPr>
        <w:t>003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4B3A9F">
        <w:rPr>
          <w:rFonts w:asciiTheme="minorHAnsi" w:hAnsiTheme="minorHAnsi"/>
          <w:b/>
        </w:rPr>
        <w:t>4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233EECDE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4B3A9F" w:rsidRPr="004B3A9F">
        <w:rPr>
          <w:rFonts w:asciiTheme="minorHAnsi" w:hAnsiTheme="minorHAnsi"/>
          <w:b/>
        </w:rPr>
        <w:t>TÉCNICO EN MANTENIMIENTO PARA EL CETPRO “ALCIDES SALOMÓN ZORRILLA”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598F5727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4B3A9F" w:rsidRPr="004B3A9F">
        <w:rPr>
          <w:rFonts w:asciiTheme="minorHAnsi" w:hAnsiTheme="minorHAnsi" w:cstheme="minorHAnsi"/>
          <w:b/>
          <w:bCs/>
        </w:rPr>
        <w:t>SUBDIRECCIÓN DE PROMOCIÓN Y CONCIENTIZACIÓN EN DISCAPACIDAD.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B3A9F" w:rsidRPr="00B019D2" w14:paraId="1CD3B2CA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4B3A9F" w:rsidRPr="00B019D2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41EC2ECD" w:rsidR="004B3A9F" w:rsidRPr="002177A6" w:rsidRDefault="004B3A9F" w:rsidP="004B3A9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VIZCARDO GERARDO CARLOS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36328580" w:rsidR="004B3A9F" w:rsidRPr="0032198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4B385092" w:rsidR="004B3A9F" w:rsidRPr="002177A6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4B3A9F" w:rsidRPr="00B019D2" w14:paraId="6D4B157A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4B3A9F" w:rsidRPr="003F036E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1CCC3A3A" w:rsidR="004B3A9F" w:rsidRPr="002177A6" w:rsidRDefault="004B3A9F" w:rsidP="004B3A9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 RIVERA MARIO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8EDC6" w14:textId="73C287F9" w:rsidR="004B3A9F" w:rsidRPr="0032198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B5D8" w14:textId="08E74A94" w:rsidR="004B3A9F" w:rsidRPr="002177A6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FD63E1" w:rsidRPr="00B019D2" w14:paraId="55CC636F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E430" w14:textId="77777777" w:rsidR="00FD63E1" w:rsidRDefault="00FD63E1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E08C" w14:textId="77777777" w:rsidR="00FD63E1" w:rsidRDefault="00FD63E1" w:rsidP="004B3A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05644" w14:textId="77777777" w:rsidR="00FD63E1" w:rsidRDefault="00FD63E1" w:rsidP="004B3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4EC3" w14:textId="77777777" w:rsidR="00FD63E1" w:rsidRDefault="00FD63E1" w:rsidP="004B3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A9F" w:rsidRPr="00B019D2" w14:paraId="749A49F5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4B3A9F" w:rsidRPr="00B019D2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61E28F0C" w:rsidR="004B3A9F" w:rsidRPr="002177A6" w:rsidRDefault="004B3A9F" w:rsidP="004B3A9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CARRASCO UBER ENRIQUE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1B8ADA5E" w:rsidR="004B3A9F" w:rsidRPr="0032198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38E80990" w:rsidR="004B3A9F" w:rsidRPr="002177A6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4B3A9F" w:rsidRPr="00B019D2" w14:paraId="56239ED1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4B3A9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BC5" w14:textId="4B96A03E" w:rsidR="004B3A9F" w:rsidRPr="002177A6" w:rsidRDefault="004B3A9F" w:rsidP="004B3A9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BAZURTO FIESTAS MOHAMED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6EFF0" w14:textId="44472D2A" w:rsidR="004B3A9F" w:rsidRPr="0032198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AF45" w14:textId="107837B4" w:rsidR="004B3A9F" w:rsidRPr="00FD63E1" w:rsidRDefault="004B3A9F" w:rsidP="004B3A9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E1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B3A9F" w:rsidRPr="00B019D2" w14:paraId="3A58E9BE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91E" w14:textId="63426CB6" w:rsidR="004B3A9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A244" w14:textId="6C8E3F0A" w:rsidR="004B3A9F" w:rsidRPr="002177A6" w:rsidRDefault="004B3A9F" w:rsidP="004B3A9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ERQUINIGO CHUQUIHUAYTA HILDA ANEL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FF9F8" w14:textId="29F604CE" w:rsidR="004B3A9F" w:rsidRPr="0032198F" w:rsidRDefault="004B3A9F" w:rsidP="004B3A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952F" w14:textId="61B9B115" w:rsidR="004B3A9F" w:rsidRPr="00FD63E1" w:rsidRDefault="004B3A9F" w:rsidP="004B3A9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E1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7EC89348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 xml:space="preserve">itados en el perfil del </w:t>
      </w:r>
      <w:proofErr w:type="gramStart"/>
      <w:r w:rsidR="00594F85">
        <w:rPr>
          <w:rFonts w:asciiTheme="minorHAnsi" w:hAnsiTheme="minorHAnsi"/>
          <w:b/>
          <w:sz w:val="20"/>
          <w:szCs w:val="20"/>
        </w:rPr>
        <w:t>puesto.</w:t>
      </w:r>
      <w:r w:rsidR="004B3A9F">
        <w:rPr>
          <w:rFonts w:asciiTheme="minorHAnsi" w:hAnsiTheme="minorHAnsi"/>
          <w:b/>
          <w:sz w:val="20"/>
          <w:szCs w:val="20"/>
        </w:rPr>
        <w:t>(</w:t>
      </w:r>
      <w:proofErr w:type="gramEnd"/>
      <w:r w:rsidR="004B3A9F">
        <w:rPr>
          <w:rFonts w:asciiTheme="minorHAnsi" w:hAnsiTheme="minorHAnsi"/>
          <w:b/>
          <w:sz w:val="20"/>
          <w:szCs w:val="20"/>
        </w:rPr>
        <w:t xml:space="preserve">no cuenta con titulo técnico, no cuenta con experiencia en el sector público). 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C0D03A3" w14:textId="3A5144CE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4795CC4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B3A9F">
        <w:rPr>
          <w:rFonts w:asciiTheme="minorHAnsi" w:hAnsiTheme="minorHAnsi"/>
        </w:rPr>
        <w:t xml:space="preserve">22 de febrero </w:t>
      </w:r>
      <w:r w:rsidR="00AF6DE2">
        <w:rPr>
          <w:rFonts w:asciiTheme="minorHAnsi" w:hAnsiTheme="minorHAnsi"/>
        </w:rPr>
        <w:t xml:space="preserve">de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  <w:r w:rsidR="004B3A9F">
        <w:rPr>
          <w:rFonts w:asciiTheme="minorHAnsi" w:hAnsiTheme="minorHAnsi"/>
        </w:rPr>
        <w:t>24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0F64703E" w:rsidR="00821729" w:rsidRPr="00842605" w:rsidRDefault="004B3A9F" w:rsidP="004B3A9F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4B3A9F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100800">
    <w:abstractNumId w:val="4"/>
  </w:num>
  <w:num w:numId="2" w16cid:durableId="1343507116">
    <w:abstractNumId w:val="6"/>
  </w:num>
  <w:num w:numId="3" w16cid:durableId="1043558441">
    <w:abstractNumId w:val="2"/>
  </w:num>
  <w:num w:numId="4" w16cid:durableId="231888852">
    <w:abstractNumId w:val="14"/>
  </w:num>
  <w:num w:numId="5" w16cid:durableId="1095326975">
    <w:abstractNumId w:val="23"/>
  </w:num>
  <w:num w:numId="6" w16cid:durableId="1660113049">
    <w:abstractNumId w:val="8"/>
  </w:num>
  <w:num w:numId="7" w16cid:durableId="1126003124">
    <w:abstractNumId w:val="19"/>
  </w:num>
  <w:num w:numId="8" w16cid:durableId="220216939">
    <w:abstractNumId w:val="3"/>
  </w:num>
  <w:num w:numId="9" w16cid:durableId="982077047">
    <w:abstractNumId w:val="11"/>
  </w:num>
  <w:num w:numId="10" w16cid:durableId="930549732">
    <w:abstractNumId w:val="25"/>
  </w:num>
  <w:num w:numId="11" w16cid:durableId="348413604">
    <w:abstractNumId w:val="12"/>
  </w:num>
  <w:num w:numId="12" w16cid:durableId="1461992638">
    <w:abstractNumId w:val="24"/>
  </w:num>
  <w:num w:numId="13" w16cid:durableId="921112001">
    <w:abstractNumId w:val="22"/>
  </w:num>
  <w:num w:numId="14" w16cid:durableId="769392896">
    <w:abstractNumId w:val="20"/>
  </w:num>
  <w:num w:numId="15" w16cid:durableId="430128318">
    <w:abstractNumId w:val="28"/>
  </w:num>
  <w:num w:numId="16" w16cid:durableId="205530675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798136">
    <w:abstractNumId w:val="31"/>
  </w:num>
  <w:num w:numId="18" w16cid:durableId="575357842">
    <w:abstractNumId w:val="16"/>
  </w:num>
  <w:num w:numId="19" w16cid:durableId="1848783672">
    <w:abstractNumId w:val="21"/>
  </w:num>
  <w:num w:numId="20" w16cid:durableId="685667952">
    <w:abstractNumId w:val="9"/>
  </w:num>
  <w:num w:numId="21" w16cid:durableId="2138796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1021781">
    <w:abstractNumId w:val="29"/>
  </w:num>
  <w:num w:numId="23" w16cid:durableId="684478682">
    <w:abstractNumId w:val="7"/>
  </w:num>
  <w:num w:numId="24" w16cid:durableId="459881069">
    <w:abstractNumId w:val="15"/>
  </w:num>
  <w:num w:numId="25" w16cid:durableId="1361201917">
    <w:abstractNumId w:val="18"/>
  </w:num>
  <w:num w:numId="26" w16cid:durableId="865019654">
    <w:abstractNumId w:val="27"/>
  </w:num>
  <w:num w:numId="27" w16cid:durableId="1568225549">
    <w:abstractNumId w:val="13"/>
  </w:num>
  <w:num w:numId="28" w16cid:durableId="1923370347">
    <w:abstractNumId w:val="1"/>
  </w:num>
  <w:num w:numId="29" w16cid:durableId="697464450">
    <w:abstractNumId w:val="10"/>
  </w:num>
  <w:num w:numId="30" w16cid:durableId="211118926">
    <w:abstractNumId w:val="17"/>
  </w:num>
  <w:num w:numId="31" w16cid:durableId="146896200">
    <w:abstractNumId w:val="26"/>
  </w:num>
  <w:num w:numId="32" w16cid:durableId="203295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39C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3A9F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3E1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6E71-62BC-43CF-87B4-F19757F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2024-02-22T23:44:00Z</cp:lastPrinted>
  <dcterms:created xsi:type="dcterms:W3CDTF">2024-02-22T23:43:00Z</dcterms:created>
  <dcterms:modified xsi:type="dcterms:W3CDTF">2024-02-22T23:44:00Z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