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000219F" w:rsidR="001C77BF" w:rsidRPr="001C77BF" w:rsidRDefault="003B39A4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001-2021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07B2F676" w:rsidR="001C77BF" w:rsidRPr="00611F9C" w:rsidRDefault="003B39A4" w:rsidP="004C76D8">
            <w:pPr>
              <w:suppressAutoHyphens w:val="0"/>
              <w:ind w:right="-7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CIALISTA EN PLANILLAS Y REMUNERACIONES 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F098680" w:rsidR="007B2004" w:rsidRPr="00611F9C" w:rsidRDefault="005D76F7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B39A4">
        <w:trPr>
          <w:trHeight w:val="4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B39A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B39A4" w:rsidRPr="001C77BF" w14:paraId="43C8310F" w14:textId="77777777" w:rsidTr="003B39A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3B39A4" w:rsidRPr="00C8664B" w:rsidRDefault="003B39A4" w:rsidP="003B39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058236B5" w:rsidR="003B39A4" w:rsidRPr="003B39A4" w:rsidRDefault="003B39A4" w:rsidP="003B39A4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3B39A4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HECTOR ENRIQUE HURTADO GUILLEN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C3B" w14:textId="77777777" w:rsidR="003B39A4" w:rsidRPr="003B39A4" w:rsidRDefault="003B39A4" w:rsidP="003B39A4">
            <w:pPr>
              <w:pStyle w:val="TableParagraph"/>
              <w:ind w:left="4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E4718" w14:textId="40DF0930" w:rsidR="003B39A4" w:rsidRPr="003B39A4" w:rsidRDefault="003B39A4" w:rsidP="003B39A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B39A4">
              <w:rPr>
                <w:rFonts w:asciiTheme="minorHAnsi" w:hAnsiTheme="minorHAnsi" w:cstheme="minorHAnsi"/>
                <w:sz w:val="20"/>
                <w:szCs w:val="20"/>
              </w:rPr>
              <w:t>57.00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EEF" w14:textId="77777777" w:rsidR="003B39A4" w:rsidRPr="003B39A4" w:rsidRDefault="003B39A4" w:rsidP="003B39A4">
            <w:pPr>
              <w:pStyle w:val="TableParagraph"/>
              <w:ind w:left="3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A1B51" w14:textId="36A4A984" w:rsidR="003B39A4" w:rsidRPr="003B39A4" w:rsidRDefault="003B39A4" w:rsidP="003B39A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B39A4">
              <w:rPr>
                <w:rFonts w:asciiTheme="minorHAnsi" w:hAnsiTheme="minorHAnsi" w:cstheme="minorHAnsi"/>
                <w:sz w:val="20"/>
                <w:szCs w:val="20"/>
              </w:rPr>
              <w:t>34.00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18C1E6B9" w:rsidR="003B39A4" w:rsidRPr="003B39A4" w:rsidRDefault="003B39A4" w:rsidP="003B39A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B39A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61BCF643" w:rsidR="003B39A4" w:rsidRPr="003B39A4" w:rsidRDefault="003B39A4" w:rsidP="003B39A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B39A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94044E1" w:rsidR="003B39A4" w:rsidRPr="003B39A4" w:rsidRDefault="003B39A4" w:rsidP="003B39A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B39A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1E69E1D3" w:rsidR="003B39A4" w:rsidRPr="003B39A4" w:rsidRDefault="003B39A4" w:rsidP="003B39A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3B39A4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91.00   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F09259B" w:rsidR="003B39A4" w:rsidRPr="008E2471" w:rsidRDefault="003B39A4" w:rsidP="003B39A4">
            <w:pPr>
              <w:suppressAutoHyphens w:val="0"/>
              <w:ind w:right="-69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8E247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GANADOR </w:t>
            </w:r>
          </w:p>
        </w:tc>
      </w:tr>
      <w:tr w:rsidR="003B39A4" w:rsidRPr="001C77BF" w14:paraId="61F29F50" w14:textId="77777777" w:rsidTr="003B39A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6F6" w14:textId="5AA9A206" w:rsidR="003B39A4" w:rsidRPr="00C8664B" w:rsidRDefault="003B39A4" w:rsidP="003B39A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6D2" w14:textId="26D39725" w:rsidR="003B39A4" w:rsidRPr="00581C79" w:rsidRDefault="003B39A4" w:rsidP="003B39A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JASMIN LUCERO COBOS MONTALVAN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38A" w14:textId="77777777" w:rsidR="003B39A4" w:rsidRPr="008E2471" w:rsidRDefault="003B39A4" w:rsidP="003B39A4">
            <w:pPr>
              <w:pStyle w:val="TableParagraph"/>
              <w:ind w:left="4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87CC1" w14:textId="38DBDB73" w:rsidR="003B39A4" w:rsidRPr="008E2471" w:rsidRDefault="003B39A4" w:rsidP="003B39A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E2471">
              <w:rPr>
                <w:rFonts w:asciiTheme="minorHAnsi" w:hAnsiTheme="minorHAnsi" w:cstheme="minorHAnsi"/>
                <w:sz w:val="20"/>
                <w:szCs w:val="20"/>
              </w:rPr>
              <w:t>54.00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36F" w14:textId="77777777" w:rsidR="003B39A4" w:rsidRPr="008E2471" w:rsidRDefault="003B39A4" w:rsidP="003B39A4">
            <w:pPr>
              <w:pStyle w:val="TableParagraph"/>
              <w:ind w:left="3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6E97A" w14:textId="66080A50" w:rsidR="003B39A4" w:rsidRPr="008E2471" w:rsidRDefault="003B39A4" w:rsidP="003B39A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8E2471">
              <w:rPr>
                <w:rFonts w:asciiTheme="minorHAnsi" w:hAnsiTheme="minorHAnsi" w:cstheme="minorHAnsi"/>
                <w:sz w:val="20"/>
                <w:szCs w:val="20"/>
              </w:rPr>
              <w:t>30.67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6C8" w14:textId="337E2FF5" w:rsidR="003B39A4" w:rsidRPr="008E2471" w:rsidRDefault="003B39A4" w:rsidP="003B39A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8E247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B11" w14:textId="0B02A8DE" w:rsidR="003B39A4" w:rsidRPr="008E2471" w:rsidRDefault="003B39A4" w:rsidP="003B39A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8E247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ECD" w14:textId="0014FE7B" w:rsidR="003B39A4" w:rsidRPr="008E2471" w:rsidRDefault="003B39A4" w:rsidP="003B39A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8E247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6DC" w14:textId="6ECAD9F0" w:rsidR="003B39A4" w:rsidRPr="008E2471" w:rsidRDefault="003B39A4" w:rsidP="003B39A4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 w:rsidRPr="008E2471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84.67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C16" w14:textId="77777777" w:rsidR="003B39A4" w:rsidRPr="008E2471" w:rsidRDefault="003B39A4" w:rsidP="003B39A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0D8C10BF" w14:textId="77777777" w:rsidR="003B39A4" w:rsidRDefault="003B39A4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7DB46B7A" w:rsidR="004B6531" w:rsidRPr="00611F9C" w:rsidRDefault="003B39A4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461A01FB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3B39A4">
        <w:rPr>
          <w:rFonts w:asciiTheme="minorHAnsi" w:hAnsiTheme="minorHAnsi"/>
        </w:rPr>
        <w:t>29</w:t>
      </w:r>
      <w:r w:rsidR="00611F9C">
        <w:rPr>
          <w:rFonts w:asciiTheme="minorHAnsi" w:hAnsiTheme="minorHAnsi"/>
        </w:rPr>
        <w:t xml:space="preserve"> de </w:t>
      </w:r>
      <w:r w:rsidR="003B39A4">
        <w:rPr>
          <w:rFonts w:asciiTheme="minorHAnsi" w:hAnsiTheme="minorHAnsi"/>
        </w:rPr>
        <w:t>enero</w:t>
      </w:r>
      <w:r w:rsidR="00611F9C">
        <w:rPr>
          <w:rFonts w:asciiTheme="minorHAnsi" w:hAnsiTheme="minorHAnsi"/>
        </w:rPr>
        <w:t xml:space="preserve"> de 202</w:t>
      </w:r>
      <w:r w:rsidR="003B39A4">
        <w:rPr>
          <w:rFonts w:asciiTheme="minorHAnsi" w:hAnsiTheme="minorHAnsi"/>
        </w:rPr>
        <w:t>1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04B7" w14:textId="77777777" w:rsidR="005850A9" w:rsidRDefault="005850A9">
      <w:r>
        <w:separator/>
      </w:r>
    </w:p>
  </w:endnote>
  <w:endnote w:type="continuationSeparator" w:id="0">
    <w:p w14:paraId="723B48E0" w14:textId="77777777" w:rsidR="005850A9" w:rsidRDefault="005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1EC54" w14:textId="77777777" w:rsidR="005850A9" w:rsidRDefault="005850A9">
      <w:r>
        <w:separator/>
      </w:r>
    </w:p>
  </w:footnote>
  <w:footnote w:type="continuationSeparator" w:id="0">
    <w:p w14:paraId="7A24CBD4" w14:textId="77777777" w:rsidR="005850A9" w:rsidRDefault="0058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AC6B8C3" w14:textId="75EC2118" w:rsidR="00920873" w:rsidRDefault="00920873" w:rsidP="004C76D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4C76D8">
      <w:rPr>
        <w:rFonts w:ascii="Arial Narrow" w:hAnsi="Arial Narrow" w:cs="Arial"/>
        <w:sz w:val="16"/>
        <w:szCs w:val="16"/>
      </w:rPr>
      <w:t>l  Bicentenario del Perú: 200 años de Independencia”</w:t>
    </w:r>
  </w:p>
  <w:p w14:paraId="7EBE9026" w14:textId="77777777" w:rsidR="004C76D8" w:rsidRPr="00842605" w:rsidRDefault="004C76D8" w:rsidP="004C76D8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419A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B39A4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C76D8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471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9A4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FA6C-4D3E-4547-A915-A7A8E841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2021-01-30T02:19:00Z</cp:lastPrinted>
  <dcterms:created xsi:type="dcterms:W3CDTF">2021-01-30T02:20:00Z</dcterms:created>
  <dcterms:modified xsi:type="dcterms:W3CDTF">2021-01-30T02:20:00Z</dcterms:modified>
</cp:coreProperties>
</file>