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2BA76725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12</w:t>
      </w:r>
      <w:r w:rsidR="007A6061">
        <w:rPr>
          <w:rFonts w:asciiTheme="minorHAnsi" w:hAnsiTheme="minorHAnsi"/>
          <w:b/>
          <w:sz w:val="28"/>
          <w:szCs w:val="28"/>
        </w:rPr>
        <w:t>6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57CE54CF" w14:textId="21985338" w:rsidR="00BE2337" w:rsidRPr="007A6061" w:rsidRDefault="007A6061" w:rsidP="00CE3D6F">
      <w:pPr>
        <w:jc w:val="center"/>
        <w:rPr>
          <w:rFonts w:asciiTheme="minorHAnsi" w:hAnsiTheme="minorHAnsi"/>
          <w:b/>
          <w:sz w:val="26"/>
          <w:szCs w:val="26"/>
          <w:lang w:val="es-PE"/>
        </w:rPr>
      </w:pPr>
      <w:r w:rsidRPr="007A6061">
        <w:rPr>
          <w:rFonts w:asciiTheme="minorHAnsi" w:hAnsiTheme="minorHAnsi"/>
          <w:b/>
          <w:sz w:val="26"/>
          <w:szCs w:val="26"/>
          <w:lang w:val="es-PE"/>
        </w:rPr>
        <w:t>DOS (02) ANALISTAS EN GESTIÓN SOCIAL PARA LA SUBDIRECCIÓN DE REGISTRO E INTERVENCIONES EN DISCAPACIDAD</w:t>
      </w:r>
    </w:p>
    <w:p w14:paraId="4B7EFA15" w14:textId="77777777" w:rsidR="007A6061" w:rsidRPr="00BE2337" w:rsidRDefault="007A6061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5A0C5CE3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8F660E">
        <w:rPr>
          <w:rFonts w:asciiTheme="minorHAnsi" w:hAnsiTheme="minorHAnsi"/>
        </w:rPr>
        <w:t xml:space="preserve">a solicitud del área </w:t>
      </w:r>
      <w:proofErr w:type="gramStart"/>
      <w:r w:rsidR="008F660E">
        <w:rPr>
          <w:rFonts w:asciiTheme="minorHAnsi" w:hAnsiTheme="minorHAnsi"/>
        </w:rPr>
        <w:t>usuaria  se</w:t>
      </w:r>
      <w:proofErr w:type="gramEnd"/>
      <w:r w:rsidR="008F660E">
        <w:rPr>
          <w:rFonts w:asciiTheme="minorHAnsi" w:hAnsiTheme="minorHAnsi"/>
        </w:rPr>
        <w:t xml:space="preserve">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</w:t>
      </w:r>
      <w:proofErr w:type="gramStart"/>
      <w:r w:rsidR="00D407EE">
        <w:rPr>
          <w:rFonts w:asciiTheme="minorHAnsi" w:hAnsiTheme="minorHAnsi"/>
        </w:rPr>
        <w:t xml:space="preserve">día </w:t>
      </w:r>
      <w:r w:rsidR="001E295E">
        <w:rPr>
          <w:rFonts w:asciiTheme="minorHAnsi" w:hAnsiTheme="minorHAnsi"/>
        </w:rPr>
        <w:t>jueves</w:t>
      </w:r>
      <w:proofErr w:type="gramEnd"/>
      <w:r w:rsidR="001E295E">
        <w:rPr>
          <w:rFonts w:asciiTheme="minorHAnsi" w:hAnsiTheme="minorHAnsi"/>
        </w:rPr>
        <w:t xml:space="preserve"> 18</w:t>
      </w:r>
      <w:r w:rsidR="00275989">
        <w:rPr>
          <w:rFonts w:asciiTheme="minorHAnsi" w:hAnsiTheme="minorHAnsi"/>
        </w:rPr>
        <w:t xml:space="preserve">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4D3B1010" w:rsidR="00275989" w:rsidRPr="007A6061" w:rsidRDefault="00275989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1E295E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3BC474FE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 de septiembre 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4BC7BA5A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 de septiembre 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4C8298C8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Del 22 al 26 de septiembre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5CFCCE2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275989" w:rsidRPr="00275989">
        <w:rPr>
          <w:rFonts w:asciiTheme="minorHAnsi" w:hAnsiTheme="minorHAnsi"/>
          <w:sz w:val="22"/>
          <w:szCs w:val="22"/>
        </w:rPr>
        <w:t>1</w:t>
      </w:r>
      <w:r w:rsidR="001E295E">
        <w:rPr>
          <w:rFonts w:asciiTheme="minorHAnsi" w:hAnsiTheme="minorHAnsi"/>
          <w:sz w:val="22"/>
          <w:szCs w:val="22"/>
        </w:rPr>
        <w:t>5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2025-09-16T07:54:00Z</dcterms:created>
  <dcterms:modified xsi:type="dcterms:W3CDTF">2025-09-16T07:54:00Z</dcterms:modified>
</cp:coreProperties>
</file>