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14734F27" w14:textId="5157EEE8" w:rsidR="00CE3D6F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424675" w:rsidRPr="00394B17">
        <w:rPr>
          <w:rFonts w:asciiTheme="minorHAnsi" w:hAnsiTheme="minorHAnsi"/>
          <w:b/>
          <w:sz w:val="32"/>
          <w:szCs w:val="32"/>
        </w:rPr>
        <w:t>0</w:t>
      </w:r>
      <w:r w:rsidR="00DC2BA5">
        <w:rPr>
          <w:rFonts w:asciiTheme="minorHAnsi" w:hAnsiTheme="minorHAnsi"/>
          <w:b/>
          <w:sz w:val="32"/>
          <w:szCs w:val="32"/>
        </w:rPr>
        <w:t>10</w:t>
      </w:r>
      <w:r w:rsidR="00493C34">
        <w:rPr>
          <w:rFonts w:asciiTheme="minorHAnsi" w:hAnsiTheme="minorHAnsi"/>
          <w:b/>
          <w:sz w:val="32"/>
          <w:szCs w:val="32"/>
        </w:rPr>
        <w:t>-2021</w:t>
      </w:r>
    </w:p>
    <w:p w14:paraId="3172F4C1" w14:textId="77777777" w:rsidR="00394B17" w:rsidRPr="00394B17" w:rsidRDefault="00394B17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442B2DB8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DC2BA5">
        <w:rPr>
          <w:rFonts w:asciiTheme="minorHAnsi" w:hAnsiTheme="minorHAnsi"/>
          <w:b/>
          <w:sz w:val="32"/>
          <w:szCs w:val="32"/>
        </w:rPr>
        <w:t>033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7C3A3D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694ABC27" w14:textId="3AEF2516" w:rsidR="002053A1" w:rsidRP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</w:t>
      </w:r>
      <w:r w:rsidR="00DC2BA5">
        <w:rPr>
          <w:rFonts w:asciiTheme="minorHAnsi" w:hAnsiTheme="minorHAnsi"/>
        </w:rPr>
        <w:t xml:space="preserve">la poca cantidad de postulantes que </w:t>
      </w:r>
      <w:r w:rsidR="007C3A3D">
        <w:rPr>
          <w:rFonts w:asciiTheme="minorHAnsi" w:hAnsiTheme="minorHAnsi"/>
        </w:rPr>
        <w:t xml:space="preserve">se han presentado </w:t>
      </w:r>
      <w:r w:rsidR="00DC2BA5">
        <w:rPr>
          <w:rFonts w:asciiTheme="minorHAnsi" w:hAnsiTheme="minorHAnsi"/>
        </w:rPr>
        <w:t>al proceso CAS N°033</w:t>
      </w:r>
      <w:r w:rsidR="00493C34">
        <w:rPr>
          <w:rFonts w:asciiTheme="minorHAnsi" w:hAnsiTheme="minorHAnsi"/>
        </w:rPr>
        <w:t>-2021-CONADIS, n</w:t>
      </w:r>
      <w:r w:rsidR="005B58C1" w:rsidRPr="00394B17">
        <w:rPr>
          <w:rFonts w:asciiTheme="minorHAnsi" w:hAnsiTheme="minorHAnsi"/>
        </w:rPr>
        <w:t xml:space="preserve">os vemos obligados a ampliar el plazo de </w:t>
      </w:r>
      <w:r w:rsidR="00676FBC" w:rsidRPr="00394B17">
        <w:rPr>
          <w:rFonts w:asciiTheme="minorHAnsi" w:hAnsiTheme="minorHAnsi"/>
        </w:rPr>
        <w:t>la PRESENTACIÓN DE PROPUESTA DE POSTULACIÓN</w:t>
      </w:r>
      <w:r w:rsidR="00A34603" w:rsidRPr="00394B17">
        <w:rPr>
          <w:rFonts w:asciiTheme="minorHAnsi" w:hAnsiTheme="minorHAnsi"/>
        </w:rPr>
        <w:t>,</w:t>
      </w:r>
      <w:r w:rsidR="00493C34">
        <w:rPr>
          <w:rFonts w:asciiTheme="minorHAnsi" w:hAnsiTheme="minorHAnsi"/>
        </w:rPr>
        <w:t xml:space="preserve"> extendiéndose hasta el día </w:t>
      </w:r>
      <w:r w:rsidR="00DC2BA5">
        <w:rPr>
          <w:rFonts w:asciiTheme="minorHAnsi" w:hAnsiTheme="minorHAnsi"/>
        </w:rPr>
        <w:t>viernes</w:t>
      </w:r>
      <w:r w:rsidR="007C3A3D">
        <w:rPr>
          <w:rFonts w:asciiTheme="minorHAnsi" w:hAnsiTheme="minorHAnsi"/>
        </w:rPr>
        <w:t xml:space="preserve"> 2</w:t>
      </w:r>
      <w:r w:rsidR="00DC2BA5">
        <w:rPr>
          <w:rFonts w:asciiTheme="minorHAnsi" w:hAnsiTheme="minorHAnsi"/>
        </w:rPr>
        <w:t>3</w:t>
      </w:r>
      <w:r w:rsidR="007C3A3D">
        <w:rPr>
          <w:rFonts w:asciiTheme="minorHAnsi" w:hAnsiTheme="minorHAnsi"/>
        </w:rPr>
        <w:t xml:space="preserve"> </w:t>
      </w:r>
      <w:r w:rsidR="008F1F19" w:rsidRPr="00394B17">
        <w:rPr>
          <w:rFonts w:asciiTheme="minorHAnsi" w:hAnsiTheme="minorHAnsi"/>
        </w:rPr>
        <w:t xml:space="preserve"> de </w:t>
      </w:r>
      <w:r w:rsidR="00493C34">
        <w:rPr>
          <w:rFonts w:asciiTheme="minorHAnsi" w:hAnsiTheme="minorHAnsi"/>
        </w:rPr>
        <w:t xml:space="preserve">abril </w:t>
      </w:r>
      <w:r w:rsidR="00676FBC" w:rsidRPr="00394B17">
        <w:rPr>
          <w:rFonts w:asciiTheme="minorHAnsi" w:hAnsiTheme="minorHAnsi"/>
        </w:rPr>
        <w:t xml:space="preserve"> </w:t>
      </w:r>
      <w:r w:rsidR="008F1F19" w:rsidRPr="00394B17">
        <w:rPr>
          <w:rFonts w:asciiTheme="minorHAnsi" w:hAnsiTheme="minorHAnsi"/>
        </w:rPr>
        <w:t xml:space="preserve">de </w:t>
      </w:r>
      <w:r w:rsidR="002053A1" w:rsidRPr="00394B17">
        <w:rPr>
          <w:rFonts w:asciiTheme="minorHAnsi" w:hAnsiTheme="minorHAnsi"/>
        </w:rPr>
        <w:t>20</w:t>
      </w:r>
      <w:r w:rsidR="00371463" w:rsidRPr="00394B17">
        <w:rPr>
          <w:rFonts w:asciiTheme="minorHAnsi" w:hAnsiTheme="minorHAnsi"/>
        </w:rPr>
        <w:t>2</w:t>
      </w:r>
      <w:r w:rsidR="00493C34">
        <w:rPr>
          <w:rFonts w:asciiTheme="minorHAnsi" w:hAnsiTheme="minorHAnsi"/>
        </w:rPr>
        <w:t>1</w:t>
      </w:r>
      <w:r w:rsidR="00CC4B32">
        <w:rPr>
          <w:rFonts w:asciiTheme="minorHAnsi" w:hAnsiTheme="minorHAnsi"/>
        </w:rPr>
        <w:t xml:space="preserve"> hasta el mediodía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41C37798" w14:textId="77777777" w:rsidR="00394B17" w:rsidRDefault="00394B17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2239"/>
      </w:tblGrid>
      <w:tr w:rsidR="00493C34" w:rsidRPr="00003BDD" w14:paraId="217CB7F1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0C1E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46A1AF32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DD67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589C9E78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4A92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20D188E0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493C34" w:rsidRPr="00003BDD" w14:paraId="60FFAD6F" w14:textId="77777777" w:rsidTr="00BA3DF2">
        <w:trPr>
          <w:trHeight w:val="2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65BA" w14:textId="77777777" w:rsidR="00493C34" w:rsidRPr="00493C34" w:rsidRDefault="00493C34" w:rsidP="00BA3D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</w:t>
            </w:r>
            <w:r w:rsidRPr="00493C34">
              <w:rPr>
                <w:rFonts w:asciiTheme="minorHAnsi" w:eastAsia="Calibri" w:hAnsiTheme="minorHAnsi" w:cs="Calibri"/>
                <w:b/>
              </w:rPr>
              <w:t xml:space="preserve">Presentación de propuestas de postulación </w:t>
            </w:r>
          </w:p>
          <w:p w14:paraId="25B06DDC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7C7349DD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6DE5A549" w14:textId="77777777" w:rsidR="00493C34" w:rsidRPr="00B535AF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>CRONOGRAMAS Y ETAPAS DEL 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1E02C10E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6AB50056" w14:textId="77777777" w:rsidR="00493C34" w:rsidRPr="00003BDD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E3AB" w14:textId="2F964215" w:rsidR="00493C34" w:rsidRPr="00003BDD" w:rsidRDefault="00DC2BA5" w:rsidP="00DC2BA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Del 20 al 23 </w:t>
            </w:r>
            <w:r w:rsidR="00493C34">
              <w:rPr>
                <w:rFonts w:cs="Calibri"/>
                <w:bCs/>
              </w:rPr>
              <w:t>de abril de 2021</w:t>
            </w:r>
            <w:r w:rsidR="00CC4B32">
              <w:rPr>
                <w:rFonts w:cs="Calibri"/>
                <w:bCs/>
              </w:rPr>
              <w:t xml:space="preserve"> hasta las 12:00 p.m. ( mediodía)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FDB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6E7D890D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493C34" w:rsidRPr="00003BDD" w14:paraId="43905ABB" w14:textId="77777777" w:rsidTr="00BA3DF2">
        <w:trPr>
          <w:trHeight w:val="8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62F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    </w:t>
            </w:r>
            <w:r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E622" w14:textId="5A53D891" w:rsidR="00493C34" w:rsidRPr="00003BDD" w:rsidRDefault="007C3A3D" w:rsidP="00DC2BA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  <w:r w:rsidR="00CC4B32">
              <w:rPr>
                <w:rFonts w:cs="Calibri"/>
                <w:bCs/>
              </w:rPr>
              <w:t>3</w:t>
            </w:r>
            <w:r w:rsidR="00DC2BA5">
              <w:rPr>
                <w:rFonts w:cs="Calibri"/>
                <w:bCs/>
              </w:rPr>
              <w:t xml:space="preserve"> de </w:t>
            </w:r>
            <w:r w:rsidR="00493C34">
              <w:rPr>
                <w:rFonts w:cs="Calibri"/>
                <w:bCs/>
              </w:rPr>
              <w:t xml:space="preserve"> abril de 2021</w:t>
            </w:r>
            <w:proofErr w:type="gramStart"/>
            <w:r w:rsidR="00493C34">
              <w:rPr>
                <w:rFonts w:cs="Calibri"/>
                <w:bCs/>
              </w:rPr>
              <w:t>.(</w:t>
            </w:r>
            <w:proofErr w:type="gramEnd"/>
            <w:r w:rsidR="00493C34">
              <w:rPr>
                <w:rFonts w:cs="Calibri"/>
                <w:bCs/>
              </w:rPr>
              <w:t>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88B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493C34" w:rsidRPr="00003BDD" w14:paraId="7A47EEA3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87E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4D6ABBAC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95C5" w14:textId="651CB591" w:rsidR="00493C34" w:rsidRPr="00003BDD" w:rsidRDefault="00CC4B32" w:rsidP="00493C34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23</w:t>
            </w:r>
            <w:r w:rsidR="007C3A3D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de abril de 2021 a las 16:30  p.m.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69B4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1412D0FA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D1A9" w14:textId="77777777" w:rsidR="00493C34" w:rsidRPr="00003BDD" w:rsidRDefault="00493C34" w:rsidP="00BA3DF2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326A1058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2A01D28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D86B" w14:textId="3C2EF3F5" w:rsidR="00493C34" w:rsidRPr="00637123" w:rsidRDefault="00CC4B32" w:rsidP="00493C34">
            <w:pPr>
              <w:pStyle w:val="Prrafodelista"/>
              <w:ind w:left="0"/>
              <w:jc w:val="both"/>
              <w:rPr>
                <w:rFonts w:ascii="Palatino" w:hAnsi="Palatino" w:cs="Calibri"/>
                <w:bCs/>
              </w:rPr>
            </w:pPr>
            <w:r>
              <w:rPr>
                <w:rFonts w:cs="Calibri"/>
                <w:bCs/>
              </w:rPr>
              <w:t>26</w:t>
            </w:r>
            <w:r w:rsidR="00493C34">
              <w:rPr>
                <w:rFonts w:cs="Calibri"/>
                <w:bCs/>
              </w:rPr>
              <w:t xml:space="preserve"> de abril de 2021</w:t>
            </w:r>
            <w:proofErr w:type="gramStart"/>
            <w:r w:rsidR="00493C34">
              <w:rPr>
                <w:rFonts w:cs="Calibri"/>
                <w:bCs/>
              </w:rPr>
              <w:t>.(</w:t>
            </w:r>
            <w:proofErr w:type="gramEnd"/>
            <w:r w:rsidR="00493C34">
              <w:rPr>
                <w:rFonts w:cs="Calibri"/>
                <w:bCs/>
              </w:rPr>
              <w:t>**).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4401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493C34" w:rsidRPr="00003BDD" w14:paraId="7E602C96" w14:textId="77777777" w:rsidTr="00BA3DF2">
        <w:trPr>
          <w:trHeight w:val="14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CEFA" w14:textId="77777777" w:rsidR="00493C34" w:rsidRPr="00003BDD" w:rsidRDefault="00493C34" w:rsidP="00BA3DF2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47FC2396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10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185F" w14:textId="0E11B3CF" w:rsidR="00493C34" w:rsidRPr="00003BDD" w:rsidRDefault="00CC4B32" w:rsidP="00493C34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26</w:t>
            </w:r>
            <w:r w:rsidR="00493C34" w:rsidRPr="00003BDD">
              <w:rPr>
                <w:rFonts w:cs="Calibri"/>
                <w:bCs/>
              </w:rPr>
              <w:t xml:space="preserve"> de </w:t>
            </w:r>
            <w:r w:rsidR="00493C34">
              <w:rPr>
                <w:rFonts w:cs="Calibri"/>
                <w:bCs/>
              </w:rPr>
              <w:t>abril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B70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7F0B0691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5F9E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45B0043E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A22E" w14:textId="10FC3573" w:rsidR="00493C34" w:rsidRPr="00003BDD" w:rsidRDefault="00493C34" w:rsidP="00CC4B3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 w:rsidR="00CC4B32">
              <w:rPr>
                <w:rFonts w:cs="Calibri"/>
                <w:bCs/>
              </w:rPr>
              <w:t>27</w:t>
            </w:r>
            <w:r>
              <w:rPr>
                <w:rFonts w:cs="Calibri"/>
                <w:bCs/>
              </w:rPr>
              <w:t xml:space="preserve"> </w:t>
            </w:r>
            <w:r w:rsidR="00DC2BA5">
              <w:rPr>
                <w:rFonts w:cs="Calibri"/>
                <w:bCs/>
              </w:rPr>
              <w:t xml:space="preserve">al </w:t>
            </w:r>
            <w:r w:rsidR="00CC4B32">
              <w:rPr>
                <w:rFonts w:cs="Calibri"/>
                <w:bCs/>
              </w:rPr>
              <w:t>29</w:t>
            </w:r>
            <w:r w:rsidR="00DC2BA5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 xml:space="preserve"> abril  </w:t>
            </w:r>
            <w:r w:rsidR="00DC2BA5">
              <w:rPr>
                <w:rFonts w:cs="Calibri"/>
                <w:bCs/>
              </w:rPr>
              <w:t>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888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416A379A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E7FA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5309" w14:textId="044654C4" w:rsidR="00493C34" w:rsidRPr="00003BDD" w:rsidRDefault="00CC4B32" w:rsidP="00CC4B3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30</w:t>
            </w:r>
            <w:r w:rsidR="00493C34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 xml:space="preserve">abril </w:t>
            </w:r>
            <w:bookmarkStart w:id="1" w:name="_GoBack"/>
            <w:bookmarkEnd w:id="1"/>
            <w:r w:rsidR="00493C34">
              <w:rPr>
                <w:rFonts w:cs="Calibri"/>
                <w:bCs/>
              </w:rPr>
              <w:t xml:space="preserve">de </w:t>
            </w:r>
            <w:r w:rsidR="00DC2BA5">
              <w:rPr>
                <w:rFonts w:cs="Calibri"/>
                <w:bCs/>
              </w:rPr>
              <w:t>20</w:t>
            </w:r>
            <w:r w:rsidR="00493C34" w:rsidRPr="00003BDD">
              <w:rPr>
                <w:rFonts w:cs="Calibri"/>
                <w:bCs/>
              </w:rPr>
              <w:t>2</w:t>
            </w:r>
            <w:r w:rsidR="00493C34">
              <w:rPr>
                <w:rFonts w:cs="Calibri"/>
                <w:bCs/>
              </w:rPr>
              <w:t xml:space="preserve">1.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6BB7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4A987A92" w14:textId="22E3ECFB" w:rsidR="00147FF8" w:rsidRPr="006C6912" w:rsidRDefault="00493C34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 </w:t>
      </w:r>
      <w:r w:rsidR="00147FF8"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0E1193AE" w14:textId="77777777" w:rsidR="00147FF8" w:rsidRPr="00394B17" w:rsidRDefault="00147FF8" w:rsidP="007702EE">
      <w:pPr>
        <w:jc w:val="both"/>
        <w:rPr>
          <w:rFonts w:asciiTheme="minorHAnsi" w:hAnsiTheme="minorHAnsi"/>
        </w:rPr>
      </w:pPr>
    </w:p>
    <w:p w14:paraId="1D073174" w14:textId="77777777" w:rsidR="00493C34" w:rsidRDefault="00493C34" w:rsidP="00394B17">
      <w:pPr>
        <w:jc w:val="both"/>
        <w:rPr>
          <w:rFonts w:asciiTheme="minorHAnsi" w:hAnsiTheme="minorHAnsi"/>
        </w:rPr>
      </w:pPr>
    </w:p>
    <w:p w14:paraId="3630B4ED" w14:textId="09888D24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394B17" w:rsidRPr="00394B17">
        <w:rPr>
          <w:rFonts w:asciiTheme="minorHAnsi" w:hAnsiTheme="minorHAnsi"/>
        </w:rPr>
        <w:t>2</w:t>
      </w:r>
      <w:r w:rsidR="007C3A3D">
        <w:rPr>
          <w:rFonts w:asciiTheme="minorHAnsi" w:hAnsiTheme="minorHAnsi"/>
        </w:rPr>
        <w:t>2</w:t>
      </w:r>
      <w:r w:rsidRPr="00394B17">
        <w:rPr>
          <w:rFonts w:asciiTheme="minorHAnsi" w:hAnsiTheme="minorHAnsi"/>
        </w:rPr>
        <w:t xml:space="preserve"> de </w:t>
      </w:r>
      <w:r w:rsidR="007F1014" w:rsidRPr="00394B17">
        <w:rPr>
          <w:rFonts w:asciiTheme="minorHAnsi" w:hAnsiTheme="minorHAnsi"/>
        </w:rPr>
        <w:t>a</w:t>
      </w:r>
      <w:r w:rsidR="00493C34">
        <w:rPr>
          <w:rFonts w:asciiTheme="minorHAnsi" w:hAnsiTheme="minorHAnsi"/>
        </w:rPr>
        <w:t>bril d</w:t>
      </w:r>
      <w:r w:rsidRPr="00394B17">
        <w:rPr>
          <w:rFonts w:asciiTheme="minorHAnsi" w:hAnsiTheme="minorHAnsi"/>
        </w:rPr>
        <w:t>e 20</w:t>
      </w:r>
      <w:r w:rsidR="00493C34">
        <w:rPr>
          <w:rFonts w:asciiTheme="minorHAnsi" w:hAnsiTheme="minorHAnsi"/>
        </w:rPr>
        <w:t>21.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1"/>
      <w:footerReference w:type="default" r:id="rId12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FDB9B" w14:textId="77777777" w:rsidR="00935E5F" w:rsidRDefault="00935E5F">
      <w:r>
        <w:separator/>
      </w:r>
    </w:p>
  </w:endnote>
  <w:endnote w:type="continuationSeparator" w:id="0">
    <w:p w14:paraId="001D656B" w14:textId="77777777" w:rsidR="00935E5F" w:rsidRDefault="0093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7E947" w14:textId="77777777" w:rsidR="00935E5F" w:rsidRDefault="00935E5F">
      <w:r>
        <w:separator/>
      </w:r>
    </w:p>
  </w:footnote>
  <w:footnote w:type="continuationSeparator" w:id="0">
    <w:p w14:paraId="378EB0B7" w14:textId="77777777" w:rsidR="00935E5F" w:rsidRDefault="00935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431E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30CC3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3C34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F1C"/>
    <w:rsid w:val="005F5A45"/>
    <w:rsid w:val="005F657E"/>
    <w:rsid w:val="00603337"/>
    <w:rsid w:val="0060371C"/>
    <w:rsid w:val="00604E52"/>
    <w:rsid w:val="0060549E"/>
    <w:rsid w:val="00606AA4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123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A3D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3DB3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5E5F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1A52"/>
    <w:rsid w:val="00B7345C"/>
    <w:rsid w:val="00B768B0"/>
    <w:rsid w:val="00B76CB5"/>
    <w:rsid w:val="00B80EB3"/>
    <w:rsid w:val="00B82181"/>
    <w:rsid w:val="00B837C3"/>
    <w:rsid w:val="00B83E5A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4B32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BA5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stemas.conadisperu.gob.pe/websrao/public/convocatoria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6692-C07F-424A-BD7A-9EFA3B91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2020-08-07T04:46:00Z</cp:lastPrinted>
  <dcterms:created xsi:type="dcterms:W3CDTF">2021-04-23T03:31:00Z</dcterms:created>
  <dcterms:modified xsi:type="dcterms:W3CDTF">2021-04-23T13:53:00Z</dcterms:modified>
</cp:coreProperties>
</file>